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45" w:rsidRDefault="00062A3C" w:rsidP="00062A3C">
      <w:pPr>
        <w:suppressAutoHyphens/>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noProof/>
          <w:lang w:eastAsia="ru-RU"/>
        </w:rPr>
        <w:drawing>
          <wp:anchor distT="0" distB="0" distL="114300" distR="114300" simplePos="0" relativeHeight="251658240" behindDoc="0" locked="0" layoutInCell="1" allowOverlap="1">
            <wp:simplePos x="0" y="0"/>
            <wp:positionH relativeFrom="column">
              <wp:posOffset>41536</wp:posOffset>
            </wp:positionH>
            <wp:positionV relativeFrom="paragraph">
              <wp:posOffset>7495</wp:posOffset>
            </wp:positionV>
            <wp:extent cx="6576622" cy="9608695"/>
            <wp:effectExtent l="19050" t="0" r="0" b="0"/>
            <wp:wrapNone/>
            <wp:docPr id="1" name="Рисунок 1" descr="C:\Users\User\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 001.jpg"/>
                    <pic:cNvPicPr>
                      <a:picLocks noChangeAspect="1" noChangeArrowheads="1"/>
                    </pic:cNvPicPr>
                  </pic:nvPicPr>
                  <pic:blipFill>
                    <a:blip r:embed="rId8"/>
                    <a:srcRect l="4897" t="3934" r="9471" b="5192"/>
                    <a:stretch>
                      <a:fillRect/>
                    </a:stretch>
                  </pic:blipFill>
                  <pic:spPr bwMode="auto">
                    <a:xfrm>
                      <a:off x="0" y="0"/>
                      <a:ext cx="6576622" cy="9608695"/>
                    </a:xfrm>
                    <a:prstGeom prst="rect">
                      <a:avLst/>
                    </a:prstGeom>
                    <a:noFill/>
                    <a:ln w="9525">
                      <a:noFill/>
                      <a:miter lim="800000"/>
                      <a:headEnd/>
                      <a:tailEnd/>
                    </a:ln>
                  </pic:spPr>
                </pic:pic>
              </a:graphicData>
            </a:graphic>
          </wp:anchor>
        </w:drawing>
      </w: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Default="00062A3C" w:rsidP="00062A3C">
      <w:pPr>
        <w:suppressAutoHyphens/>
        <w:spacing w:after="0" w:line="240" w:lineRule="auto"/>
        <w:jc w:val="center"/>
        <w:rPr>
          <w:rFonts w:ascii="Times New Roman" w:eastAsia="Calibri" w:hAnsi="Times New Roman" w:cs="Times New Roman"/>
          <w:b/>
          <w:lang w:eastAsia="ar-SA"/>
        </w:rPr>
      </w:pPr>
    </w:p>
    <w:p w:rsidR="00062A3C" w:rsidRPr="00A8035F" w:rsidRDefault="00062A3C" w:rsidP="00062A3C">
      <w:pPr>
        <w:suppressAutoHyphens/>
        <w:spacing w:after="0" w:line="240" w:lineRule="auto"/>
        <w:jc w:val="center"/>
        <w:rPr>
          <w:rFonts w:ascii="Times New Roman" w:eastAsia="Calibri" w:hAnsi="Times New Roman" w:cs="Times New Roman"/>
        </w:rPr>
      </w:pPr>
    </w:p>
    <w:p w:rsidR="000B0B47" w:rsidRDefault="000B0B47" w:rsidP="00A37003">
      <w:pPr>
        <w:spacing w:after="0" w:line="360" w:lineRule="auto"/>
        <w:ind w:firstLine="567"/>
        <w:jc w:val="both"/>
        <w:rPr>
          <w:rFonts w:ascii="Times New Roman" w:hAnsi="Times New Roman" w:cs="Times New Roman"/>
          <w:b/>
          <w:bCs/>
        </w:rPr>
      </w:pPr>
    </w:p>
    <w:p w:rsidR="00234445" w:rsidRPr="00A8035F" w:rsidRDefault="00234445" w:rsidP="00A37003">
      <w:pPr>
        <w:spacing w:after="0" w:line="360" w:lineRule="auto"/>
        <w:ind w:firstLine="567"/>
        <w:jc w:val="both"/>
        <w:rPr>
          <w:rFonts w:ascii="Times New Roman" w:hAnsi="Times New Roman" w:cs="Times New Roman"/>
          <w:b/>
          <w:bCs/>
        </w:rPr>
      </w:pPr>
      <w:r w:rsidRPr="00A8035F">
        <w:rPr>
          <w:rFonts w:ascii="Times New Roman" w:hAnsi="Times New Roman" w:cs="Times New Roman"/>
          <w:b/>
          <w:bCs/>
        </w:rPr>
        <w:lastRenderedPageBreak/>
        <w:t>СОДЕРЖАНИЕ</w:t>
      </w:r>
    </w:p>
    <w:p w:rsidR="00234445" w:rsidRPr="00A8035F" w:rsidRDefault="00234445" w:rsidP="00A37003">
      <w:pPr>
        <w:spacing w:after="0" w:line="360" w:lineRule="auto"/>
        <w:ind w:firstLine="567"/>
        <w:jc w:val="both"/>
        <w:rPr>
          <w:rFonts w:ascii="Times New Roman" w:hAnsi="Times New Roman" w:cs="Times New Roman"/>
          <w:b/>
          <w:bCs/>
        </w:rPr>
      </w:pPr>
    </w:p>
    <w:p w:rsidR="00234445" w:rsidRPr="00A8035F" w:rsidRDefault="00234445" w:rsidP="00A37003">
      <w:pPr>
        <w:spacing w:after="0" w:line="360" w:lineRule="auto"/>
        <w:ind w:firstLine="567"/>
        <w:jc w:val="both"/>
        <w:rPr>
          <w:rFonts w:ascii="Times New Roman" w:hAnsi="Times New Roman" w:cs="Times New Roman"/>
          <w:bCs/>
          <w:sz w:val="28"/>
          <w:szCs w:val="28"/>
        </w:rPr>
      </w:pPr>
      <w:r w:rsidRPr="00A8035F">
        <w:rPr>
          <w:rFonts w:ascii="Times New Roman" w:hAnsi="Times New Roman" w:cs="Times New Roman"/>
          <w:bCs/>
          <w:sz w:val="28"/>
          <w:szCs w:val="28"/>
        </w:rPr>
        <w:t xml:space="preserve">I. Целевой раздел </w:t>
      </w:r>
    </w:p>
    <w:p w:rsidR="00234445" w:rsidRPr="00A8035F" w:rsidRDefault="00234445" w:rsidP="00A37003">
      <w:pPr>
        <w:spacing w:after="0" w:line="360" w:lineRule="auto"/>
        <w:jc w:val="both"/>
        <w:rPr>
          <w:rFonts w:ascii="Times New Roman" w:hAnsi="Times New Roman" w:cs="Times New Roman"/>
          <w:bCs/>
          <w:sz w:val="28"/>
          <w:szCs w:val="28"/>
        </w:rPr>
      </w:pPr>
      <w:r w:rsidRPr="00A8035F">
        <w:rPr>
          <w:rFonts w:ascii="Times New Roman" w:hAnsi="Times New Roman" w:cs="Times New Roman"/>
          <w:bCs/>
          <w:sz w:val="28"/>
          <w:szCs w:val="28"/>
        </w:rPr>
        <w:t>1.1.</w:t>
      </w:r>
      <w:r w:rsidRPr="00A8035F">
        <w:rPr>
          <w:rFonts w:ascii="Times New Roman" w:hAnsi="Times New Roman" w:cs="Times New Roman"/>
          <w:bCs/>
          <w:sz w:val="28"/>
          <w:szCs w:val="28"/>
        </w:rPr>
        <w:tab/>
        <w:t>Пояснительная записка</w:t>
      </w:r>
    </w:p>
    <w:p w:rsidR="00234445" w:rsidRPr="00A8035F" w:rsidRDefault="00234445" w:rsidP="00A37003">
      <w:pPr>
        <w:spacing w:after="0" w:line="360" w:lineRule="auto"/>
        <w:jc w:val="both"/>
        <w:rPr>
          <w:rFonts w:ascii="Times New Roman" w:hAnsi="Times New Roman" w:cs="Times New Roman"/>
          <w:bCs/>
          <w:sz w:val="28"/>
          <w:szCs w:val="28"/>
        </w:rPr>
      </w:pPr>
      <w:r w:rsidRPr="00A8035F">
        <w:rPr>
          <w:rFonts w:ascii="Times New Roman" w:hAnsi="Times New Roman" w:cs="Times New Roman"/>
          <w:bCs/>
          <w:sz w:val="28"/>
          <w:szCs w:val="28"/>
        </w:rPr>
        <w:t>1.2.</w:t>
      </w:r>
      <w:r w:rsidRPr="00A8035F">
        <w:rPr>
          <w:rFonts w:ascii="Times New Roman" w:hAnsi="Times New Roman" w:cs="Times New Roman"/>
          <w:bCs/>
          <w:sz w:val="28"/>
          <w:szCs w:val="28"/>
        </w:rPr>
        <w:tab/>
        <w:t>Цели и задачи реализации Программы</w:t>
      </w:r>
    </w:p>
    <w:p w:rsidR="00234445" w:rsidRPr="00A8035F" w:rsidRDefault="00234445" w:rsidP="00A37003">
      <w:pPr>
        <w:spacing w:after="0" w:line="360" w:lineRule="auto"/>
        <w:jc w:val="both"/>
        <w:rPr>
          <w:rFonts w:ascii="Times New Roman" w:hAnsi="Times New Roman" w:cs="Times New Roman"/>
          <w:bCs/>
          <w:sz w:val="28"/>
          <w:szCs w:val="28"/>
        </w:rPr>
      </w:pPr>
      <w:r w:rsidRPr="00A8035F">
        <w:rPr>
          <w:rFonts w:ascii="Times New Roman" w:hAnsi="Times New Roman" w:cs="Times New Roman"/>
          <w:bCs/>
          <w:sz w:val="28"/>
          <w:szCs w:val="28"/>
        </w:rPr>
        <w:t>1.3.</w:t>
      </w:r>
      <w:r w:rsidRPr="00A8035F">
        <w:rPr>
          <w:rFonts w:ascii="Times New Roman" w:hAnsi="Times New Roman" w:cs="Times New Roman"/>
          <w:bCs/>
          <w:sz w:val="28"/>
          <w:szCs w:val="28"/>
        </w:rPr>
        <w:tab/>
        <w:t>Принципы и подходы к формированию Программы</w:t>
      </w:r>
    </w:p>
    <w:p w:rsidR="00A37003" w:rsidRDefault="00234445" w:rsidP="00A37003">
      <w:pPr>
        <w:spacing w:after="0" w:line="360" w:lineRule="auto"/>
        <w:jc w:val="both"/>
        <w:rPr>
          <w:rFonts w:ascii="Times New Roman" w:hAnsi="Times New Roman" w:cs="Times New Roman"/>
          <w:bCs/>
          <w:sz w:val="28"/>
          <w:szCs w:val="28"/>
        </w:rPr>
      </w:pPr>
      <w:r w:rsidRPr="00A8035F">
        <w:rPr>
          <w:rFonts w:ascii="Times New Roman" w:hAnsi="Times New Roman" w:cs="Times New Roman"/>
          <w:bCs/>
          <w:sz w:val="28"/>
          <w:szCs w:val="28"/>
        </w:rPr>
        <w:t>1.4.</w:t>
      </w:r>
      <w:r w:rsidRPr="00A8035F">
        <w:rPr>
          <w:rFonts w:ascii="Times New Roman" w:hAnsi="Times New Roman" w:cs="Times New Roman"/>
          <w:bCs/>
          <w:sz w:val="28"/>
          <w:szCs w:val="28"/>
        </w:rPr>
        <w:tab/>
      </w:r>
      <w:r w:rsidR="00A37003">
        <w:rPr>
          <w:rFonts w:ascii="Times New Roman" w:hAnsi="Times New Roman" w:cs="Times New Roman"/>
          <w:bCs/>
          <w:sz w:val="28"/>
          <w:szCs w:val="28"/>
        </w:rPr>
        <w:t>Характеристика особенностей Программы</w:t>
      </w:r>
    </w:p>
    <w:p w:rsidR="00234445" w:rsidRPr="00A8035F" w:rsidRDefault="00A37003" w:rsidP="00A3700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1.5.    </w:t>
      </w:r>
      <w:r w:rsidR="00234445" w:rsidRPr="00A8035F">
        <w:rPr>
          <w:rFonts w:ascii="Times New Roman" w:hAnsi="Times New Roman" w:cs="Times New Roman"/>
          <w:bCs/>
          <w:sz w:val="28"/>
          <w:szCs w:val="28"/>
        </w:rPr>
        <w:t>Характеристика особенностей развития детей дошкольного возраста.</w:t>
      </w:r>
    </w:p>
    <w:p w:rsidR="00234445" w:rsidRPr="00A8035F" w:rsidRDefault="00A37003" w:rsidP="00A3700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1.6</w:t>
      </w:r>
      <w:r w:rsidR="00234445" w:rsidRPr="00A8035F">
        <w:rPr>
          <w:rFonts w:ascii="Times New Roman" w:hAnsi="Times New Roman" w:cs="Times New Roman"/>
          <w:bCs/>
          <w:sz w:val="28"/>
          <w:szCs w:val="28"/>
        </w:rPr>
        <w:t>.</w:t>
      </w:r>
      <w:r w:rsidR="00234445" w:rsidRPr="00A8035F">
        <w:rPr>
          <w:rFonts w:ascii="Times New Roman" w:hAnsi="Times New Roman" w:cs="Times New Roman"/>
          <w:bCs/>
          <w:sz w:val="28"/>
          <w:szCs w:val="28"/>
        </w:rPr>
        <w:tab/>
        <w:t>Планируемые результаты освоения Программы</w:t>
      </w:r>
    </w:p>
    <w:p w:rsidR="00234445" w:rsidRPr="00A8035F" w:rsidRDefault="00234445" w:rsidP="00A37003">
      <w:pPr>
        <w:spacing w:after="0" w:line="360" w:lineRule="auto"/>
        <w:jc w:val="both"/>
        <w:rPr>
          <w:rFonts w:ascii="Times New Roman" w:hAnsi="Times New Roman" w:cs="Times New Roman"/>
          <w:bCs/>
          <w:sz w:val="28"/>
          <w:szCs w:val="28"/>
        </w:rPr>
      </w:pPr>
    </w:p>
    <w:p w:rsidR="00234445" w:rsidRPr="00A8035F" w:rsidRDefault="00234445" w:rsidP="00A37003">
      <w:pPr>
        <w:spacing w:after="0" w:line="360" w:lineRule="auto"/>
        <w:ind w:firstLine="567"/>
        <w:jc w:val="both"/>
        <w:rPr>
          <w:rFonts w:ascii="Times New Roman" w:hAnsi="Times New Roman" w:cs="Times New Roman"/>
          <w:bCs/>
          <w:sz w:val="28"/>
          <w:szCs w:val="28"/>
        </w:rPr>
      </w:pPr>
      <w:r w:rsidRPr="00A8035F">
        <w:rPr>
          <w:rFonts w:ascii="Times New Roman" w:hAnsi="Times New Roman" w:cs="Times New Roman"/>
          <w:bCs/>
          <w:sz w:val="28"/>
          <w:szCs w:val="28"/>
          <w:lang w:val="en-US"/>
        </w:rPr>
        <w:t>II</w:t>
      </w:r>
      <w:r w:rsidRPr="00A8035F">
        <w:rPr>
          <w:rFonts w:ascii="Times New Roman" w:hAnsi="Times New Roman" w:cs="Times New Roman"/>
          <w:bCs/>
          <w:sz w:val="28"/>
          <w:szCs w:val="28"/>
        </w:rPr>
        <w:t>. Содержательный раздел</w:t>
      </w:r>
    </w:p>
    <w:p w:rsidR="00A37003" w:rsidRDefault="00234445" w:rsidP="00A37003">
      <w:pPr>
        <w:spacing w:after="0" w:line="360" w:lineRule="auto"/>
        <w:jc w:val="both"/>
        <w:rPr>
          <w:rFonts w:ascii="Times New Roman" w:hAnsi="Times New Roman" w:cs="Times New Roman"/>
          <w:bCs/>
          <w:sz w:val="28"/>
          <w:szCs w:val="28"/>
        </w:rPr>
      </w:pPr>
      <w:r w:rsidRPr="00A8035F">
        <w:rPr>
          <w:rFonts w:ascii="Times New Roman" w:hAnsi="Times New Roman" w:cs="Times New Roman"/>
          <w:bCs/>
          <w:sz w:val="28"/>
          <w:szCs w:val="28"/>
        </w:rPr>
        <w:t>2.1.</w:t>
      </w:r>
      <w:r w:rsidRPr="00A8035F">
        <w:rPr>
          <w:rFonts w:ascii="Times New Roman" w:hAnsi="Times New Roman" w:cs="Times New Roman"/>
          <w:bCs/>
          <w:sz w:val="28"/>
          <w:szCs w:val="28"/>
        </w:rPr>
        <w:tab/>
      </w:r>
      <w:r w:rsidR="00A37003">
        <w:rPr>
          <w:rFonts w:ascii="Times New Roman" w:hAnsi="Times New Roman" w:cs="Times New Roman"/>
          <w:bCs/>
          <w:sz w:val="28"/>
          <w:szCs w:val="28"/>
        </w:rPr>
        <w:t>Основные принципы логопедической работы</w:t>
      </w:r>
    </w:p>
    <w:p w:rsidR="00234445" w:rsidRDefault="00234445" w:rsidP="00A37003">
      <w:pPr>
        <w:tabs>
          <w:tab w:val="left" w:pos="567"/>
        </w:tabs>
        <w:spacing w:after="0" w:line="360" w:lineRule="auto"/>
        <w:ind w:right="-307"/>
        <w:jc w:val="both"/>
        <w:rPr>
          <w:rFonts w:ascii="Times New Roman" w:hAnsi="Times New Roman" w:cs="Times New Roman"/>
          <w:bCs/>
          <w:sz w:val="28"/>
          <w:szCs w:val="28"/>
        </w:rPr>
      </w:pPr>
      <w:r w:rsidRPr="00A8035F">
        <w:rPr>
          <w:rFonts w:ascii="Times New Roman" w:hAnsi="Times New Roman" w:cs="Times New Roman"/>
          <w:bCs/>
          <w:sz w:val="28"/>
          <w:szCs w:val="28"/>
        </w:rPr>
        <w:t>2.2.</w:t>
      </w:r>
      <w:r w:rsidRPr="00A8035F">
        <w:rPr>
          <w:rFonts w:ascii="Times New Roman" w:hAnsi="Times New Roman" w:cs="Times New Roman"/>
          <w:bCs/>
          <w:sz w:val="28"/>
          <w:szCs w:val="28"/>
        </w:rPr>
        <w:tab/>
      </w:r>
      <w:r w:rsidR="00A37003">
        <w:rPr>
          <w:rFonts w:ascii="Times New Roman" w:hAnsi="Times New Roman" w:cs="Times New Roman"/>
          <w:bCs/>
          <w:sz w:val="28"/>
          <w:szCs w:val="28"/>
        </w:rPr>
        <w:t>Содержание логопедических индивидуальных занятий</w:t>
      </w:r>
    </w:p>
    <w:p w:rsidR="00A37003" w:rsidRDefault="00A37003" w:rsidP="00A37003">
      <w:pPr>
        <w:tabs>
          <w:tab w:val="left" w:pos="567"/>
        </w:tabs>
        <w:spacing w:after="0" w:line="360" w:lineRule="auto"/>
        <w:ind w:right="-307"/>
        <w:jc w:val="both"/>
        <w:rPr>
          <w:rFonts w:ascii="Times New Roman" w:hAnsi="Times New Roman" w:cs="Times New Roman"/>
          <w:bCs/>
          <w:sz w:val="28"/>
          <w:szCs w:val="28"/>
        </w:rPr>
      </w:pPr>
      <w:r>
        <w:rPr>
          <w:rFonts w:ascii="Times New Roman" w:hAnsi="Times New Roman" w:cs="Times New Roman"/>
          <w:bCs/>
          <w:sz w:val="28"/>
          <w:szCs w:val="28"/>
        </w:rPr>
        <w:t>2.2.1. Этапы коррекции нарушений звукопроизношения</w:t>
      </w:r>
    </w:p>
    <w:p w:rsidR="00A37003" w:rsidRPr="00A8035F" w:rsidRDefault="00A37003" w:rsidP="00A37003">
      <w:pPr>
        <w:tabs>
          <w:tab w:val="left" w:pos="567"/>
        </w:tabs>
        <w:spacing w:after="0" w:line="360" w:lineRule="auto"/>
        <w:ind w:right="-307"/>
        <w:jc w:val="both"/>
        <w:rPr>
          <w:rFonts w:ascii="Times New Roman" w:hAnsi="Times New Roman" w:cs="Times New Roman"/>
          <w:bCs/>
          <w:sz w:val="28"/>
          <w:szCs w:val="28"/>
        </w:rPr>
      </w:pPr>
      <w:r>
        <w:rPr>
          <w:rFonts w:ascii="Times New Roman" w:hAnsi="Times New Roman" w:cs="Times New Roman"/>
          <w:bCs/>
          <w:sz w:val="28"/>
          <w:szCs w:val="28"/>
        </w:rPr>
        <w:t xml:space="preserve">2.3. </w:t>
      </w:r>
      <w:r w:rsidR="00073057">
        <w:rPr>
          <w:rFonts w:ascii="Times New Roman" w:hAnsi="Times New Roman" w:cs="Times New Roman"/>
          <w:bCs/>
          <w:sz w:val="28"/>
          <w:szCs w:val="28"/>
        </w:rPr>
        <w:t xml:space="preserve"> Взаимодействие с родителями</w:t>
      </w:r>
    </w:p>
    <w:p w:rsidR="00234445" w:rsidRPr="00A8035F" w:rsidRDefault="00234445" w:rsidP="00A37003">
      <w:pPr>
        <w:spacing w:after="0" w:line="360" w:lineRule="auto"/>
        <w:ind w:firstLine="567"/>
        <w:jc w:val="both"/>
        <w:rPr>
          <w:rFonts w:ascii="Times New Roman" w:hAnsi="Times New Roman" w:cs="Times New Roman"/>
          <w:bCs/>
          <w:sz w:val="28"/>
          <w:szCs w:val="28"/>
        </w:rPr>
      </w:pPr>
    </w:p>
    <w:p w:rsidR="00234445" w:rsidRPr="00A8035F" w:rsidRDefault="00234445" w:rsidP="00A37003">
      <w:pPr>
        <w:spacing w:after="0" w:line="360" w:lineRule="auto"/>
        <w:ind w:firstLine="567"/>
        <w:jc w:val="both"/>
        <w:rPr>
          <w:rFonts w:ascii="Times New Roman" w:hAnsi="Times New Roman" w:cs="Times New Roman"/>
          <w:bCs/>
          <w:sz w:val="28"/>
          <w:szCs w:val="28"/>
        </w:rPr>
      </w:pPr>
      <w:r w:rsidRPr="00A8035F">
        <w:rPr>
          <w:rFonts w:ascii="Times New Roman" w:hAnsi="Times New Roman" w:cs="Times New Roman"/>
          <w:bCs/>
          <w:sz w:val="28"/>
          <w:szCs w:val="28"/>
          <w:lang w:val="en-US"/>
        </w:rPr>
        <w:t>III</w:t>
      </w:r>
      <w:r w:rsidRPr="00A8035F">
        <w:rPr>
          <w:rFonts w:ascii="Times New Roman" w:hAnsi="Times New Roman" w:cs="Times New Roman"/>
          <w:bCs/>
          <w:sz w:val="28"/>
          <w:szCs w:val="28"/>
        </w:rPr>
        <w:t xml:space="preserve">. Организационный раздел  </w:t>
      </w:r>
    </w:p>
    <w:p w:rsidR="00234445" w:rsidRPr="00A8035F" w:rsidRDefault="00234445" w:rsidP="00A37003">
      <w:pPr>
        <w:tabs>
          <w:tab w:val="left" w:pos="567"/>
        </w:tabs>
        <w:spacing w:after="0" w:line="360" w:lineRule="auto"/>
        <w:jc w:val="both"/>
        <w:rPr>
          <w:rFonts w:ascii="Times New Roman" w:hAnsi="Times New Roman" w:cs="Times New Roman"/>
          <w:bCs/>
          <w:sz w:val="28"/>
          <w:szCs w:val="28"/>
        </w:rPr>
      </w:pPr>
      <w:r w:rsidRPr="00A8035F">
        <w:rPr>
          <w:rFonts w:ascii="Times New Roman" w:hAnsi="Times New Roman" w:cs="Times New Roman"/>
          <w:bCs/>
          <w:sz w:val="28"/>
          <w:szCs w:val="28"/>
        </w:rPr>
        <w:t>3.1.</w:t>
      </w:r>
      <w:r w:rsidRPr="00A8035F">
        <w:rPr>
          <w:rFonts w:ascii="Times New Roman" w:hAnsi="Times New Roman" w:cs="Times New Roman"/>
          <w:bCs/>
          <w:sz w:val="28"/>
          <w:szCs w:val="28"/>
        </w:rPr>
        <w:tab/>
      </w:r>
      <w:r w:rsidR="00073057" w:rsidRPr="00073057">
        <w:rPr>
          <w:rFonts w:ascii="Times New Roman" w:hAnsi="Times New Roman" w:cs="Times New Roman"/>
          <w:bCs/>
          <w:sz w:val="28"/>
          <w:szCs w:val="28"/>
        </w:rPr>
        <w:t>Обеспеченность методическими материалами и средствами обучения и воспитания</w:t>
      </w:r>
    </w:p>
    <w:p w:rsidR="00234445" w:rsidRPr="00A8035F" w:rsidRDefault="00234445" w:rsidP="00A37003">
      <w:pPr>
        <w:tabs>
          <w:tab w:val="left" w:pos="567"/>
        </w:tabs>
        <w:spacing w:after="0" w:line="360" w:lineRule="auto"/>
        <w:jc w:val="both"/>
        <w:rPr>
          <w:rFonts w:ascii="Times New Roman" w:hAnsi="Times New Roman" w:cs="Times New Roman"/>
          <w:bCs/>
          <w:sz w:val="28"/>
          <w:szCs w:val="28"/>
        </w:rPr>
      </w:pPr>
      <w:r w:rsidRPr="00A8035F">
        <w:rPr>
          <w:rFonts w:ascii="Times New Roman" w:hAnsi="Times New Roman" w:cs="Times New Roman"/>
          <w:bCs/>
          <w:sz w:val="28"/>
          <w:szCs w:val="28"/>
        </w:rPr>
        <w:t>3.2.</w:t>
      </w:r>
      <w:r w:rsidRPr="00A8035F">
        <w:rPr>
          <w:rFonts w:ascii="Times New Roman" w:hAnsi="Times New Roman" w:cs="Times New Roman"/>
          <w:bCs/>
          <w:sz w:val="28"/>
          <w:szCs w:val="28"/>
        </w:rPr>
        <w:tab/>
        <w:t>Режим организации образовательной работы</w:t>
      </w:r>
    </w:p>
    <w:p w:rsidR="00234445" w:rsidRPr="00A8035F" w:rsidRDefault="00234445" w:rsidP="00A37003">
      <w:pPr>
        <w:spacing w:after="0" w:line="360" w:lineRule="auto"/>
        <w:ind w:firstLine="567"/>
        <w:jc w:val="both"/>
        <w:rPr>
          <w:rFonts w:ascii="Times New Roman" w:hAnsi="Times New Roman" w:cs="Times New Roman"/>
          <w:bCs/>
          <w:sz w:val="28"/>
          <w:szCs w:val="28"/>
        </w:rPr>
      </w:pPr>
    </w:p>
    <w:p w:rsidR="00234445" w:rsidRPr="00A8035F" w:rsidRDefault="00234445" w:rsidP="00A37003">
      <w:pPr>
        <w:spacing w:after="0" w:line="360" w:lineRule="auto"/>
        <w:ind w:firstLine="567"/>
        <w:jc w:val="both"/>
        <w:rPr>
          <w:rFonts w:ascii="Times New Roman" w:hAnsi="Times New Roman" w:cs="Times New Roman"/>
          <w:bCs/>
          <w:sz w:val="28"/>
          <w:szCs w:val="28"/>
        </w:rPr>
      </w:pPr>
      <w:r w:rsidRPr="00A8035F">
        <w:rPr>
          <w:rFonts w:ascii="Times New Roman" w:hAnsi="Times New Roman" w:cs="Times New Roman"/>
          <w:bCs/>
          <w:sz w:val="28"/>
          <w:szCs w:val="28"/>
          <w:lang w:val="en-US"/>
        </w:rPr>
        <w:t>IV</w:t>
      </w:r>
      <w:r w:rsidRPr="00A8035F">
        <w:rPr>
          <w:rFonts w:ascii="Times New Roman" w:hAnsi="Times New Roman" w:cs="Times New Roman"/>
          <w:bCs/>
          <w:sz w:val="28"/>
          <w:szCs w:val="28"/>
        </w:rPr>
        <w:t>. Литература</w:t>
      </w:r>
    </w:p>
    <w:p w:rsidR="00234445" w:rsidRPr="00A8035F" w:rsidRDefault="00234445" w:rsidP="00A37003">
      <w:pPr>
        <w:spacing w:after="0" w:line="360" w:lineRule="auto"/>
        <w:ind w:firstLine="567"/>
        <w:jc w:val="both"/>
        <w:rPr>
          <w:rFonts w:ascii="Times New Roman" w:hAnsi="Times New Roman" w:cs="Times New Roman"/>
          <w:bCs/>
          <w:sz w:val="28"/>
          <w:szCs w:val="28"/>
        </w:rPr>
      </w:pPr>
    </w:p>
    <w:p w:rsidR="00234445" w:rsidRPr="00A8035F" w:rsidRDefault="00766FE2" w:rsidP="00A37003">
      <w:pPr>
        <w:spacing w:after="0" w:line="360" w:lineRule="auto"/>
        <w:ind w:firstLine="567"/>
        <w:jc w:val="both"/>
        <w:rPr>
          <w:rFonts w:ascii="Times New Roman" w:hAnsi="Times New Roman" w:cs="Times New Roman"/>
          <w:bCs/>
          <w:sz w:val="28"/>
          <w:szCs w:val="28"/>
        </w:rPr>
      </w:pPr>
      <w:r w:rsidRPr="00A8035F">
        <w:rPr>
          <w:rFonts w:ascii="Times New Roman" w:hAnsi="Times New Roman" w:cs="Times New Roman"/>
          <w:bCs/>
          <w:sz w:val="28"/>
          <w:szCs w:val="28"/>
        </w:rPr>
        <w:t>Приложение</w:t>
      </w:r>
    </w:p>
    <w:p w:rsidR="00073057" w:rsidRPr="00073057" w:rsidRDefault="00A37003" w:rsidP="00073057">
      <w:pPr>
        <w:pStyle w:val="a6"/>
        <w:numPr>
          <w:ilvl w:val="0"/>
          <w:numId w:val="16"/>
        </w:numPr>
        <w:spacing w:after="0" w:line="360" w:lineRule="auto"/>
        <w:ind w:left="0" w:firstLine="426"/>
        <w:jc w:val="both"/>
        <w:rPr>
          <w:rFonts w:ascii="Times New Roman" w:hAnsi="Times New Roman"/>
          <w:bCs/>
          <w:sz w:val="28"/>
          <w:szCs w:val="28"/>
        </w:rPr>
      </w:pPr>
      <w:r w:rsidRPr="00073057">
        <w:rPr>
          <w:rFonts w:ascii="Times New Roman" w:hAnsi="Times New Roman"/>
          <w:b/>
          <w:bCs/>
          <w:sz w:val="28"/>
          <w:szCs w:val="28"/>
        </w:rPr>
        <w:t>Т</w:t>
      </w:r>
      <w:r w:rsidR="00073057" w:rsidRPr="00073057">
        <w:rPr>
          <w:rFonts w:ascii="Times New Roman" w:hAnsi="Times New Roman"/>
          <w:bCs/>
          <w:sz w:val="28"/>
          <w:szCs w:val="28"/>
        </w:rPr>
        <w:t>ематическое планирование логопедических занятий по коррекции нарушений звукопроизношения</w:t>
      </w:r>
    </w:p>
    <w:p w:rsidR="00234445" w:rsidRPr="00A8035F" w:rsidRDefault="00073057" w:rsidP="00073057">
      <w:pPr>
        <w:pStyle w:val="a3"/>
        <w:numPr>
          <w:ilvl w:val="0"/>
          <w:numId w:val="16"/>
        </w:numPr>
        <w:spacing w:before="0" w:beforeAutospacing="0" w:after="0" w:afterAutospacing="0"/>
        <w:ind w:left="0" w:firstLine="426"/>
        <w:jc w:val="both"/>
        <w:rPr>
          <w:bCs/>
          <w:sz w:val="28"/>
          <w:szCs w:val="28"/>
        </w:rPr>
      </w:pPr>
      <w:r>
        <w:rPr>
          <w:bCs/>
          <w:sz w:val="28"/>
          <w:szCs w:val="28"/>
        </w:rPr>
        <w:t>Индивидуальные образовательные маршруты</w:t>
      </w:r>
    </w:p>
    <w:p w:rsidR="00234445" w:rsidRPr="00A8035F" w:rsidRDefault="00234445" w:rsidP="00A8035F">
      <w:pPr>
        <w:pStyle w:val="a3"/>
        <w:spacing w:before="0" w:beforeAutospacing="0" w:after="0" w:afterAutospacing="0"/>
        <w:ind w:firstLine="567"/>
        <w:jc w:val="center"/>
        <w:rPr>
          <w:bCs/>
          <w:sz w:val="28"/>
          <w:szCs w:val="28"/>
        </w:rPr>
      </w:pPr>
    </w:p>
    <w:p w:rsidR="00234445" w:rsidRPr="00A8035F" w:rsidRDefault="00234445" w:rsidP="00A8035F">
      <w:pPr>
        <w:pStyle w:val="a3"/>
        <w:spacing w:before="0" w:beforeAutospacing="0" w:after="0" w:afterAutospacing="0"/>
        <w:ind w:firstLine="567"/>
        <w:jc w:val="center"/>
        <w:rPr>
          <w:rStyle w:val="a5"/>
          <w:color w:val="333333"/>
          <w:sz w:val="28"/>
          <w:szCs w:val="28"/>
        </w:rPr>
      </w:pPr>
    </w:p>
    <w:p w:rsidR="00234445" w:rsidRPr="00A8035F" w:rsidRDefault="00234445" w:rsidP="00A8035F">
      <w:pPr>
        <w:pStyle w:val="a3"/>
        <w:spacing w:before="0" w:beforeAutospacing="0" w:after="0" w:afterAutospacing="0"/>
        <w:ind w:firstLine="567"/>
        <w:jc w:val="center"/>
        <w:rPr>
          <w:rStyle w:val="a5"/>
          <w:color w:val="333333"/>
          <w:sz w:val="28"/>
          <w:szCs w:val="28"/>
        </w:rPr>
      </w:pPr>
    </w:p>
    <w:p w:rsidR="00073057" w:rsidRDefault="00073057" w:rsidP="00A8035F">
      <w:pPr>
        <w:spacing w:after="0" w:line="240" w:lineRule="auto"/>
        <w:ind w:firstLine="567"/>
        <w:jc w:val="center"/>
        <w:rPr>
          <w:rFonts w:ascii="Times New Roman" w:hAnsi="Times New Roman" w:cs="Times New Roman"/>
          <w:b/>
          <w:bCs/>
          <w:sz w:val="28"/>
          <w:szCs w:val="28"/>
        </w:rPr>
      </w:pPr>
    </w:p>
    <w:p w:rsidR="00073057" w:rsidRDefault="00073057" w:rsidP="00A8035F">
      <w:pPr>
        <w:spacing w:after="0" w:line="240" w:lineRule="auto"/>
        <w:ind w:firstLine="567"/>
        <w:jc w:val="center"/>
        <w:rPr>
          <w:rFonts w:ascii="Times New Roman" w:hAnsi="Times New Roman" w:cs="Times New Roman"/>
          <w:b/>
          <w:bCs/>
          <w:sz w:val="28"/>
          <w:szCs w:val="28"/>
        </w:rPr>
      </w:pPr>
    </w:p>
    <w:p w:rsidR="00073057" w:rsidRDefault="00073057" w:rsidP="00A8035F">
      <w:pPr>
        <w:spacing w:after="0" w:line="240" w:lineRule="auto"/>
        <w:ind w:firstLine="567"/>
        <w:jc w:val="center"/>
        <w:rPr>
          <w:rFonts w:ascii="Times New Roman" w:hAnsi="Times New Roman" w:cs="Times New Roman"/>
          <w:b/>
          <w:bCs/>
          <w:sz w:val="28"/>
          <w:szCs w:val="28"/>
        </w:rPr>
      </w:pPr>
    </w:p>
    <w:p w:rsidR="00073057" w:rsidRDefault="00073057" w:rsidP="00A8035F">
      <w:pPr>
        <w:spacing w:after="0" w:line="240" w:lineRule="auto"/>
        <w:ind w:firstLine="567"/>
        <w:jc w:val="center"/>
        <w:rPr>
          <w:rFonts w:ascii="Times New Roman" w:hAnsi="Times New Roman" w:cs="Times New Roman"/>
          <w:b/>
          <w:bCs/>
          <w:sz w:val="28"/>
          <w:szCs w:val="28"/>
        </w:rPr>
      </w:pPr>
    </w:p>
    <w:p w:rsidR="00073057" w:rsidRDefault="00073057" w:rsidP="000B0B47">
      <w:pPr>
        <w:spacing w:after="0" w:line="240" w:lineRule="auto"/>
        <w:rPr>
          <w:rFonts w:ascii="Times New Roman" w:hAnsi="Times New Roman" w:cs="Times New Roman"/>
          <w:b/>
          <w:bCs/>
          <w:sz w:val="28"/>
          <w:szCs w:val="28"/>
        </w:rPr>
      </w:pPr>
    </w:p>
    <w:p w:rsidR="00357159" w:rsidRPr="00073057" w:rsidRDefault="00357159" w:rsidP="00A8035F">
      <w:pPr>
        <w:spacing w:after="0" w:line="240" w:lineRule="auto"/>
        <w:ind w:firstLine="567"/>
        <w:jc w:val="center"/>
        <w:rPr>
          <w:rFonts w:ascii="Times New Roman" w:hAnsi="Times New Roman" w:cs="Times New Roman"/>
          <w:b/>
          <w:bCs/>
          <w:sz w:val="26"/>
          <w:szCs w:val="26"/>
        </w:rPr>
      </w:pPr>
      <w:r w:rsidRPr="00073057">
        <w:rPr>
          <w:rFonts w:ascii="Times New Roman" w:hAnsi="Times New Roman" w:cs="Times New Roman"/>
          <w:b/>
          <w:bCs/>
          <w:sz w:val="26"/>
          <w:szCs w:val="26"/>
        </w:rPr>
        <w:lastRenderedPageBreak/>
        <w:t>I. Целевой раздел</w:t>
      </w:r>
    </w:p>
    <w:p w:rsidR="00073057" w:rsidRPr="00073057" w:rsidRDefault="00073057" w:rsidP="00A8035F">
      <w:pPr>
        <w:spacing w:after="0" w:line="240" w:lineRule="auto"/>
        <w:ind w:firstLine="567"/>
        <w:jc w:val="center"/>
        <w:rPr>
          <w:rStyle w:val="a5"/>
          <w:rFonts w:ascii="Times New Roman" w:hAnsi="Times New Roman" w:cs="Times New Roman"/>
          <w:sz w:val="26"/>
          <w:szCs w:val="26"/>
        </w:rPr>
      </w:pPr>
    </w:p>
    <w:p w:rsidR="00854A8E" w:rsidRPr="00073057" w:rsidRDefault="00357159" w:rsidP="00A8035F">
      <w:pPr>
        <w:pStyle w:val="a3"/>
        <w:spacing w:before="0" w:beforeAutospacing="0" w:after="0" w:afterAutospacing="0"/>
        <w:ind w:firstLine="567"/>
        <w:jc w:val="center"/>
        <w:rPr>
          <w:color w:val="333333"/>
          <w:sz w:val="26"/>
          <w:szCs w:val="26"/>
        </w:rPr>
      </w:pPr>
      <w:r w:rsidRPr="00073057">
        <w:rPr>
          <w:rStyle w:val="a5"/>
          <w:color w:val="333333"/>
          <w:sz w:val="26"/>
          <w:szCs w:val="26"/>
        </w:rPr>
        <w:t xml:space="preserve">1.1. </w:t>
      </w:r>
      <w:r w:rsidR="00854A8E" w:rsidRPr="00073057">
        <w:rPr>
          <w:rStyle w:val="a5"/>
          <w:color w:val="333333"/>
          <w:sz w:val="26"/>
          <w:szCs w:val="26"/>
        </w:rPr>
        <w:t>Пояснительная записка</w:t>
      </w:r>
    </w:p>
    <w:p w:rsidR="00854A8E" w:rsidRPr="00073057" w:rsidRDefault="00854A8E" w:rsidP="00A8035F">
      <w:pPr>
        <w:pStyle w:val="a3"/>
        <w:spacing w:before="0" w:beforeAutospacing="0" w:after="0" w:afterAutospacing="0"/>
        <w:ind w:firstLine="567"/>
        <w:jc w:val="center"/>
        <w:rPr>
          <w:color w:val="333333"/>
          <w:sz w:val="26"/>
          <w:szCs w:val="26"/>
        </w:rPr>
      </w:pPr>
    </w:p>
    <w:p w:rsidR="00854A8E" w:rsidRPr="00073057" w:rsidRDefault="00854A8E" w:rsidP="00A8035F">
      <w:pPr>
        <w:pStyle w:val="a3"/>
        <w:spacing w:before="0" w:beforeAutospacing="0" w:after="0" w:afterAutospacing="0"/>
        <w:ind w:firstLine="567"/>
        <w:jc w:val="both"/>
        <w:rPr>
          <w:color w:val="333333"/>
          <w:sz w:val="26"/>
          <w:szCs w:val="26"/>
        </w:rPr>
      </w:pPr>
      <w:r w:rsidRPr="00073057">
        <w:rPr>
          <w:color w:val="333333"/>
          <w:sz w:val="26"/>
          <w:szCs w:val="26"/>
        </w:rPr>
        <w:t>Актуальность написания программы заключается в том, проблемы профилактики и исправления речевых нарушений у дошкольников и детей младшего школьного возраста приобретает глобальный характер. На сегодняшний день наибольший интерес вызывает изучение преодолений нарушений звукопроизношения.</w:t>
      </w:r>
    </w:p>
    <w:p w:rsidR="00854A8E" w:rsidRPr="00073057" w:rsidRDefault="00854A8E" w:rsidP="00A8035F">
      <w:pPr>
        <w:pStyle w:val="a3"/>
        <w:spacing w:before="0" w:beforeAutospacing="0" w:after="0" w:afterAutospacing="0"/>
        <w:ind w:firstLine="567"/>
        <w:jc w:val="both"/>
        <w:rPr>
          <w:color w:val="333333"/>
          <w:sz w:val="26"/>
          <w:szCs w:val="26"/>
        </w:rPr>
      </w:pPr>
      <w:r w:rsidRPr="00073057">
        <w:rPr>
          <w:color w:val="333333"/>
          <w:sz w:val="26"/>
          <w:szCs w:val="26"/>
        </w:rPr>
        <w:t>В настоящее время к организации обучения и воспитания детей в ДОУ предъявляются все более высокие требования. Общество хочет видеть будущего школьника полноценным, всесторонне развитым.</w:t>
      </w:r>
    </w:p>
    <w:p w:rsidR="00854A8E" w:rsidRPr="00073057" w:rsidRDefault="00854A8E" w:rsidP="00A8035F">
      <w:pPr>
        <w:pStyle w:val="a3"/>
        <w:spacing w:before="0" w:beforeAutospacing="0" w:after="0" w:afterAutospacing="0"/>
        <w:ind w:firstLine="567"/>
        <w:jc w:val="both"/>
        <w:rPr>
          <w:color w:val="333333"/>
          <w:sz w:val="26"/>
          <w:szCs w:val="26"/>
        </w:rPr>
      </w:pPr>
      <w:r w:rsidRPr="00073057">
        <w:rPr>
          <w:color w:val="333333"/>
          <w:sz w:val="26"/>
          <w:szCs w:val="26"/>
        </w:rPr>
        <w:t>Одним из необходимых качеств полноценной устной речи является правильное произношение всех речевых звуков. Таким правильным звукопроизношением большинство детей овладевает ещё в дошкольном возрасте, причём происходит это без какого – либо специального обучения, на основе подражания правильной речи окружающих людей. Однако у многих детей те или иные дефекты в произношении речевых звуков остаются на долгие годы и не исчезают без специальной логопедической помощи.</w:t>
      </w:r>
    </w:p>
    <w:p w:rsidR="00854A8E" w:rsidRPr="00073057" w:rsidRDefault="00854A8E" w:rsidP="00A8035F">
      <w:pPr>
        <w:pStyle w:val="a3"/>
        <w:spacing w:before="0" w:beforeAutospacing="0" w:after="0" w:afterAutospacing="0"/>
        <w:ind w:firstLine="567"/>
        <w:jc w:val="both"/>
        <w:rPr>
          <w:color w:val="333333"/>
          <w:sz w:val="26"/>
          <w:szCs w:val="26"/>
        </w:rPr>
      </w:pPr>
      <w:r w:rsidRPr="00073057">
        <w:rPr>
          <w:color w:val="333333"/>
          <w:sz w:val="26"/>
          <w:szCs w:val="26"/>
        </w:rPr>
        <w:t>Речевая функция – одна из важнейших психических функций человека. В процессе речевого развития формируются познавательная деятельность и мышление ребёнка. Благодаря нормальной речи у детей формируются и уточняются представления об окружающей действительности. Овладение правильной речью создаёт необходимые условия для развития различных форм деятельности.</w:t>
      </w:r>
    </w:p>
    <w:p w:rsidR="00854A8E" w:rsidRPr="00073057" w:rsidRDefault="00854A8E" w:rsidP="00A8035F">
      <w:pPr>
        <w:pStyle w:val="a3"/>
        <w:spacing w:before="0" w:beforeAutospacing="0" w:after="0" w:afterAutospacing="0"/>
        <w:ind w:firstLine="567"/>
        <w:jc w:val="both"/>
        <w:rPr>
          <w:color w:val="333333"/>
          <w:sz w:val="26"/>
          <w:szCs w:val="26"/>
        </w:rPr>
      </w:pPr>
      <w:r w:rsidRPr="00073057">
        <w:rPr>
          <w:color w:val="333333"/>
          <w:sz w:val="26"/>
          <w:szCs w:val="26"/>
        </w:rPr>
        <w:t>Нарушение речи отрицательно влияет на всё психическое развитие ребёнка, отражается на его деятельности и поведении. Это сказывается и на овладении грамотой, и на успеваемости в целом, а в дальнейшем – и на выборе профессии. Вот почему необходимо помочь ребёнку преодолеть речевые нарушения ещё в дошкольном возрасте, тем самым обеспечивая его полное, всестороннее развитие.</w:t>
      </w:r>
    </w:p>
    <w:p w:rsidR="00854A8E" w:rsidRPr="00073057" w:rsidRDefault="00854A8E" w:rsidP="00A8035F">
      <w:pPr>
        <w:pStyle w:val="a3"/>
        <w:spacing w:before="0" w:beforeAutospacing="0" w:after="0" w:afterAutospacing="0"/>
        <w:ind w:firstLine="567"/>
        <w:jc w:val="both"/>
        <w:rPr>
          <w:color w:val="333333"/>
          <w:sz w:val="26"/>
          <w:szCs w:val="26"/>
        </w:rPr>
      </w:pPr>
      <w:r w:rsidRPr="00073057">
        <w:rPr>
          <w:color w:val="333333"/>
          <w:sz w:val="26"/>
          <w:szCs w:val="26"/>
        </w:rPr>
        <w:t>Исследования коррекционных педагогов, многолетний опыт логопедов – практиков показывает, что количество детей, имеющих отклонения в речевом развитии, неуклонно растёт. Среди них значительную часть составляют дети 5-7 летнего возраста, не овладение в нормативные сроки звуковой стороной речи. Эти дети составляют основную группу риска по неуспеваемости, особенно при овладении письмом и чтением. Они не готовы к новой социальной роли ученика с определённым набором таких качеств, как умение слушать и слышать, работать в коллективе и самостоятельно думать, стремиться узнавать новое.</w:t>
      </w:r>
    </w:p>
    <w:p w:rsidR="004D3FAA" w:rsidRPr="00073057" w:rsidRDefault="004D3FAA" w:rsidP="00A8035F">
      <w:pPr>
        <w:pStyle w:val="Default"/>
        <w:ind w:firstLine="567"/>
        <w:jc w:val="both"/>
        <w:rPr>
          <w:sz w:val="26"/>
          <w:szCs w:val="26"/>
        </w:rPr>
      </w:pPr>
      <w:r w:rsidRPr="00073057">
        <w:rPr>
          <w:sz w:val="26"/>
          <w:szCs w:val="26"/>
        </w:rPr>
        <w:t xml:space="preserve">В связи с этим была разработана </w:t>
      </w:r>
      <w:r w:rsidRPr="00073057">
        <w:rPr>
          <w:rFonts w:eastAsia="Arial Unicode MS"/>
          <w:i/>
          <w:sz w:val="26"/>
          <w:szCs w:val="26"/>
        </w:rPr>
        <w:t xml:space="preserve">Дополнительная общеобразовательная общеразвивающая программа (далее Программа) оказания платных дополнительных образовательных услуг </w:t>
      </w:r>
      <w:r w:rsidRPr="00073057">
        <w:rPr>
          <w:rFonts w:eastAsia="Arial Unicode MS"/>
          <w:b/>
          <w:i/>
          <w:sz w:val="26"/>
          <w:szCs w:val="26"/>
        </w:rPr>
        <w:t>«Говоруны»</w:t>
      </w:r>
      <w:r w:rsidRPr="00073057">
        <w:rPr>
          <w:rFonts w:eastAsia="Arial Unicode MS"/>
          <w:i/>
          <w:sz w:val="26"/>
          <w:szCs w:val="26"/>
        </w:rPr>
        <w:t xml:space="preserve"> (индивидуальные занятия с учителем-логопедом)</w:t>
      </w:r>
      <w:r w:rsidRPr="00073057">
        <w:rPr>
          <w:bCs/>
          <w:sz w:val="26"/>
          <w:szCs w:val="26"/>
        </w:rPr>
        <w:t xml:space="preserve">для оказания логопедической помощи дошкольникам. </w:t>
      </w:r>
      <w:r w:rsidRPr="00073057">
        <w:rPr>
          <w:sz w:val="26"/>
          <w:szCs w:val="26"/>
        </w:rPr>
        <w:t>Она является бесценным помощником в сложной и кропотливой работе по исправлению дефектов звукопроизношения, а также совершенствованию связной речи, обогащению словарного запаса, грамматического строя речи.</w:t>
      </w:r>
    </w:p>
    <w:p w:rsidR="004D3FAA" w:rsidRPr="00073057" w:rsidRDefault="004D3FAA" w:rsidP="00A8035F">
      <w:pPr>
        <w:pStyle w:val="Default"/>
        <w:ind w:firstLine="567"/>
        <w:jc w:val="both"/>
        <w:rPr>
          <w:sz w:val="26"/>
          <w:szCs w:val="26"/>
        </w:rPr>
      </w:pPr>
      <w:r w:rsidRPr="00073057">
        <w:rPr>
          <w:sz w:val="26"/>
          <w:szCs w:val="26"/>
        </w:rPr>
        <w:t xml:space="preserve">Занимательный подбор тем в игровой форме делает дополнительные логопедические занятия увлекательными, весёлыми, высокоэффективными. Комплексный подход в процессе коррекции звуков позволяет развивать навыки фонетического анализа и синтеза, укреплять психологическую базу речи (память, восприятие, внимание, мышление), воспитывать интерес, уважение и любовь к живому русскому слову. </w:t>
      </w:r>
    </w:p>
    <w:p w:rsidR="004D3FAA" w:rsidRPr="00073057" w:rsidRDefault="004D3FAA" w:rsidP="00A8035F">
      <w:pPr>
        <w:pStyle w:val="a3"/>
        <w:spacing w:before="0" w:beforeAutospacing="0" w:after="0" w:afterAutospacing="0"/>
        <w:ind w:firstLine="567"/>
        <w:jc w:val="both"/>
        <w:rPr>
          <w:color w:val="000000"/>
          <w:sz w:val="26"/>
          <w:szCs w:val="26"/>
        </w:rPr>
      </w:pPr>
      <w:r w:rsidRPr="00073057">
        <w:rPr>
          <w:sz w:val="26"/>
          <w:szCs w:val="26"/>
        </w:rPr>
        <w:t xml:space="preserve">Рабочая программа составлена с учётом и использованием современных здоровьесберегающих технологий таких как дыхательная гимнастика, самомассаж, коммуникативные игры, пальчиковые игры. </w:t>
      </w:r>
      <w:r w:rsidRPr="00073057">
        <w:rPr>
          <w:color w:val="000000"/>
          <w:sz w:val="26"/>
          <w:szCs w:val="26"/>
        </w:rPr>
        <w:t>Ведущей образовательной технологией обучения является игровая технология.</w:t>
      </w:r>
    </w:p>
    <w:p w:rsidR="004D3FAA" w:rsidRPr="00073057" w:rsidRDefault="004D3FAA" w:rsidP="00A8035F">
      <w:pPr>
        <w:pStyle w:val="a3"/>
        <w:spacing w:before="0" w:beforeAutospacing="0" w:after="0" w:afterAutospacing="0"/>
        <w:ind w:firstLine="567"/>
        <w:jc w:val="both"/>
        <w:rPr>
          <w:color w:val="000000"/>
          <w:sz w:val="26"/>
          <w:szCs w:val="26"/>
        </w:rPr>
      </w:pPr>
      <w:r w:rsidRPr="00073057">
        <w:rPr>
          <w:color w:val="000000"/>
          <w:sz w:val="26"/>
          <w:szCs w:val="26"/>
        </w:rPr>
        <w:lastRenderedPageBreak/>
        <w:t>Программа включает работу над закреплением звуков в определённой последовательности. Кроме того, логопедические занятия включают в себя здоровьесберегающие технологии, что не только благотворно влияет на весь организм ребёнка, но и способствует максимально эффективному повышению уровня звукопроизношения, овладения структурой слова, расширения словарного запаса детей дошкольного возраста.</w:t>
      </w:r>
    </w:p>
    <w:p w:rsidR="00854A8E" w:rsidRPr="00073057" w:rsidRDefault="00854A8E" w:rsidP="00A8035F">
      <w:pPr>
        <w:pStyle w:val="a3"/>
        <w:shd w:val="clear" w:color="auto" w:fill="FFFFFF"/>
        <w:spacing w:before="0" w:beforeAutospacing="0" w:after="0" w:afterAutospacing="0"/>
        <w:ind w:firstLine="567"/>
        <w:jc w:val="both"/>
        <w:textAlignment w:val="baseline"/>
        <w:rPr>
          <w:rFonts w:eastAsia="Arial Unicode MS"/>
          <w:sz w:val="26"/>
          <w:szCs w:val="26"/>
          <w:lang w:eastAsia="en-US"/>
        </w:rPr>
      </w:pPr>
      <w:r w:rsidRPr="00073057">
        <w:rPr>
          <w:rFonts w:eastAsia="Arial Unicode MS"/>
          <w:sz w:val="26"/>
          <w:szCs w:val="26"/>
          <w:lang w:eastAsia="en-US"/>
        </w:rPr>
        <w:t>Дополнительная общ</w:t>
      </w:r>
      <w:r w:rsidR="003F7207">
        <w:rPr>
          <w:rFonts w:eastAsia="Arial Unicode MS"/>
          <w:sz w:val="26"/>
          <w:szCs w:val="26"/>
          <w:lang w:eastAsia="en-US"/>
        </w:rPr>
        <w:t xml:space="preserve">еобразовательная </w:t>
      </w:r>
      <w:r w:rsidRPr="00073057">
        <w:rPr>
          <w:rFonts w:eastAsia="Arial Unicode MS"/>
          <w:sz w:val="26"/>
          <w:szCs w:val="26"/>
          <w:lang w:eastAsia="en-US"/>
        </w:rPr>
        <w:t xml:space="preserve"> программа (далее Программа) оказания платных дополнительных образовательных услуг</w:t>
      </w:r>
      <w:r w:rsidRPr="00073057">
        <w:rPr>
          <w:rFonts w:eastAsia="Arial Unicode MS"/>
          <w:b/>
          <w:i/>
          <w:sz w:val="26"/>
          <w:szCs w:val="26"/>
          <w:lang w:eastAsia="en-US"/>
        </w:rPr>
        <w:t>«Говоруны»</w:t>
      </w:r>
      <w:r w:rsidR="00E32661" w:rsidRPr="00073057">
        <w:rPr>
          <w:rFonts w:eastAsia="Arial Unicode MS"/>
          <w:sz w:val="26"/>
          <w:szCs w:val="26"/>
          <w:lang w:eastAsia="en-US"/>
        </w:rPr>
        <w:t xml:space="preserve">(индивидуальные занятия с учителем-логопедом) </w:t>
      </w:r>
      <w:r w:rsidRPr="00073057">
        <w:rPr>
          <w:rFonts w:eastAsia="Calibri"/>
          <w:sz w:val="26"/>
          <w:szCs w:val="26"/>
        </w:rPr>
        <w:t>разработана на основании нормативно-правовых документов:</w:t>
      </w:r>
    </w:p>
    <w:p w:rsidR="00854A8E" w:rsidRPr="00073057" w:rsidRDefault="00854A8E" w:rsidP="00A8035F">
      <w:pPr>
        <w:numPr>
          <w:ilvl w:val="0"/>
          <w:numId w:val="1"/>
        </w:numPr>
        <w:tabs>
          <w:tab w:val="clear" w:pos="720"/>
          <w:tab w:val="num" w:pos="0"/>
        </w:tabs>
        <w:spacing w:after="0" w:line="240" w:lineRule="auto"/>
        <w:ind w:left="0"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Федеральный закон от 29.12.2012 № 273-ФЗ «Об образовании в Российской Федерации»; </w:t>
      </w:r>
    </w:p>
    <w:p w:rsidR="00854A8E" w:rsidRPr="00073057" w:rsidRDefault="00854A8E" w:rsidP="00A8035F">
      <w:pPr>
        <w:numPr>
          <w:ilvl w:val="0"/>
          <w:numId w:val="1"/>
        </w:numPr>
        <w:tabs>
          <w:tab w:val="clear" w:pos="720"/>
          <w:tab w:val="num" w:pos="0"/>
        </w:tabs>
        <w:spacing w:after="0" w:line="240" w:lineRule="auto"/>
        <w:ind w:left="0" w:firstLine="567"/>
        <w:jc w:val="both"/>
        <w:rPr>
          <w:rFonts w:ascii="Times New Roman" w:hAnsi="Times New Roman" w:cs="Times New Roman"/>
          <w:sz w:val="26"/>
          <w:szCs w:val="26"/>
        </w:rPr>
      </w:pPr>
      <w:r w:rsidRPr="00073057">
        <w:rPr>
          <w:rFonts w:ascii="Times New Roman" w:hAnsi="Times New Roman" w:cs="Times New Roman"/>
          <w:sz w:val="26"/>
          <w:szCs w:val="26"/>
        </w:rPr>
        <w:t>Приказ Минобрнауки России от 17.10.2013 № 1155 «Об утверждении Федерального государственного образовательного стандарта дошкольного образования»;</w:t>
      </w:r>
    </w:p>
    <w:p w:rsidR="00854A8E" w:rsidRPr="00073057" w:rsidRDefault="00854A8E" w:rsidP="00A8035F">
      <w:pPr>
        <w:numPr>
          <w:ilvl w:val="0"/>
          <w:numId w:val="1"/>
        </w:numPr>
        <w:tabs>
          <w:tab w:val="clear" w:pos="720"/>
          <w:tab w:val="num" w:pos="0"/>
        </w:tabs>
        <w:spacing w:after="0" w:line="240" w:lineRule="auto"/>
        <w:ind w:left="0"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Приказ Министерства просвещения РФ от 09 ноября 2018г. № 196 «Об утверждении Порядка организации и осуществления образовательной деятельности по дополнительным образовательным программам», </w:t>
      </w:r>
    </w:p>
    <w:p w:rsidR="00854A8E" w:rsidRPr="00073057" w:rsidRDefault="00854A8E" w:rsidP="00A8035F">
      <w:pPr>
        <w:numPr>
          <w:ilvl w:val="0"/>
          <w:numId w:val="1"/>
        </w:numPr>
        <w:tabs>
          <w:tab w:val="clear" w:pos="720"/>
          <w:tab w:val="num" w:pos="0"/>
        </w:tabs>
        <w:spacing w:after="0" w:line="240" w:lineRule="auto"/>
        <w:ind w:left="0" w:firstLine="567"/>
        <w:jc w:val="both"/>
        <w:rPr>
          <w:rFonts w:ascii="Times New Roman" w:hAnsi="Times New Roman" w:cs="Times New Roman"/>
          <w:sz w:val="26"/>
          <w:szCs w:val="26"/>
        </w:rPr>
      </w:pPr>
      <w:r w:rsidRPr="00073057">
        <w:rPr>
          <w:rFonts w:ascii="Times New Roman" w:hAnsi="Times New Roman" w:cs="Times New Roman"/>
          <w:sz w:val="26"/>
          <w:szCs w:val="26"/>
        </w:rPr>
        <w:t>Постановление Правительства РФ от 15.09.2020г. № 1441 «Об утверждении Правил оказания платных образовательных услуг»,</w:t>
      </w:r>
    </w:p>
    <w:p w:rsidR="00854A8E" w:rsidRPr="00073057" w:rsidRDefault="00854A8E" w:rsidP="00A8035F">
      <w:pPr>
        <w:numPr>
          <w:ilvl w:val="0"/>
          <w:numId w:val="1"/>
        </w:numPr>
        <w:tabs>
          <w:tab w:val="clear" w:pos="720"/>
          <w:tab w:val="num" w:pos="0"/>
        </w:tabs>
        <w:spacing w:after="0" w:line="240" w:lineRule="auto"/>
        <w:ind w:left="0" w:firstLine="567"/>
        <w:jc w:val="both"/>
        <w:rPr>
          <w:rFonts w:ascii="Times New Roman" w:hAnsi="Times New Roman" w:cs="Times New Roman"/>
          <w:sz w:val="26"/>
          <w:szCs w:val="26"/>
        </w:rPr>
      </w:pPr>
      <w:r w:rsidRPr="00073057">
        <w:rPr>
          <w:rFonts w:ascii="Times New Roman" w:hAnsi="Times New Roman" w:cs="Times New Roman"/>
          <w:sz w:val="26"/>
          <w:szCs w:val="26"/>
        </w:rPr>
        <w:t>Приказ Министерства просвещения РФ от 30 сентября 2020г.  № 533 «О внесении изменений в Порядок организации и осуществления образовательной деятельности по дополнительным образовательным программам, утвержденный приказом Министерства просвещения РФ от 09 ноября 2018г. № 196»,</w:t>
      </w:r>
    </w:p>
    <w:p w:rsidR="00854A8E" w:rsidRPr="00073057" w:rsidRDefault="00854A8E" w:rsidP="00A8035F">
      <w:pPr>
        <w:numPr>
          <w:ilvl w:val="0"/>
          <w:numId w:val="1"/>
        </w:numPr>
        <w:tabs>
          <w:tab w:val="clear" w:pos="720"/>
          <w:tab w:val="num" w:pos="0"/>
        </w:tabs>
        <w:spacing w:after="0" w:line="240" w:lineRule="auto"/>
        <w:ind w:left="0" w:firstLine="567"/>
        <w:jc w:val="both"/>
        <w:rPr>
          <w:rFonts w:ascii="Times New Roman" w:hAnsi="Times New Roman" w:cs="Times New Roman"/>
          <w:sz w:val="26"/>
          <w:szCs w:val="26"/>
        </w:rPr>
      </w:pPr>
      <w:r w:rsidRPr="00073057">
        <w:rPr>
          <w:rFonts w:ascii="Times New Roman" w:hAnsi="Times New Roman" w:cs="Times New Roman"/>
          <w:sz w:val="26"/>
          <w:szCs w:val="26"/>
        </w:rPr>
        <w:t>Устав МБДОУ детский сад присмотра и оздоровления № 80 "Солнечный" г. Брянска.</w:t>
      </w:r>
    </w:p>
    <w:p w:rsidR="00E32661" w:rsidRPr="00073057" w:rsidRDefault="00E32661" w:rsidP="00A8035F">
      <w:pPr>
        <w:spacing w:after="0" w:line="240" w:lineRule="auto"/>
        <w:ind w:left="567" w:firstLine="567"/>
        <w:jc w:val="both"/>
        <w:rPr>
          <w:rFonts w:ascii="Times New Roman" w:hAnsi="Times New Roman" w:cs="Times New Roman"/>
          <w:sz w:val="26"/>
          <w:szCs w:val="26"/>
        </w:rPr>
      </w:pPr>
      <w:r w:rsidRPr="00073057">
        <w:rPr>
          <w:rFonts w:ascii="Times New Roman" w:hAnsi="Times New Roman" w:cs="Times New Roman"/>
          <w:sz w:val="26"/>
          <w:szCs w:val="26"/>
        </w:rPr>
        <w:t>Уровень образования – дошкольное образование.</w:t>
      </w:r>
    </w:p>
    <w:p w:rsidR="00E32661" w:rsidRPr="00073057" w:rsidRDefault="00E32661" w:rsidP="00A8035F">
      <w:pPr>
        <w:spacing w:after="0" w:line="240" w:lineRule="auto"/>
        <w:ind w:left="567" w:firstLine="567"/>
        <w:jc w:val="both"/>
        <w:rPr>
          <w:rFonts w:ascii="Times New Roman" w:hAnsi="Times New Roman" w:cs="Times New Roman"/>
          <w:sz w:val="26"/>
          <w:szCs w:val="26"/>
        </w:rPr>
      </w:pPr>
      <w:r w:rsidRPr="00073057">
        <w:rPr>
          <w:rFonts w:ascii="Times New Roman" w:hAnsi="Times New Roman" w:cs="Times New Roman"/>
          <w:sz w:val="26"/>
          <w:szCs w:val="26"/>
        </w:rPr>
        <w:t>Форма обучения – очная.</w:t>
      </w:r>
    </w:p>
    <w:p w:rsidR="00E32661" w:rsidRPr="00073057" w:rsidRDefault="00E32661" w:rsidP="00A8035F">
      <w:pPr>
        <w:spacing w:after="0" w:line="240" w:lineRule="auto"/>
        <w:ind w:left="567" w:firstLine="567"/>
        <w:jc w:val="both"/>
        <w:rPr>
          <w:rFonts w:ascii="Times New Roman" w:hAnsi="Times New Roman" w:cs="Times New Roman"/>
          <w:sz w:val="26"/>
          <w:szCs w:val="26"/>
        </w:rPr>
      </w:pPr>
      <w:r w:rsidRPr="00073057">
        <w:rPr>
          <w:rFonts w:ascii="Times New Roman" w:hAnsi="Times New Roman" w:cs="Times New Roman"/>
          <w:sz w:val="26"/>
          <w:szCs w:val="26"/>
        </w:rPr>
        <w:t>Программа реализуется на русском языке.</w:t>
      </w:r>
    </w:p>
    <w:p w:rsidR="00E32661" w:rsidRPr="00073057" w:rsidRDefault="00E32661" w:rsidP="00A8035F">
      <w:pPr>
        <w:spacing w:after="0" w:line="240" w:lineRule="auto"/>
        <w:ind w:left="567"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Предлагаемая программа рассчитана на детей  старшего дошкольного возраста. Обучение детей организуется по  программе с 5-6 лет. </w:t>
      </w:r>
    </w:p>
    <w:p w:rsidR="00E32661" w:rsidRPr="00073057" w:rsidRDefault="00E32661" w:rsidP="00A8035F">
      <w:pPr>
        <w:spacing w:after="0" w:line="240" w:lineRule="auto"/>
        <w:ind w:left="567"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Форма занятий – индивидуальная. </w:t>
      </w:r>
    </w:p>
    <w:p w:rsidR="00854A8E" w:rsidRPr="00073057" w:rsidRDefault="00E32661" w:rsidP="00A8035F">
      <w:pPr>
        <w:spacing w:after="0" w:line="240" w:lineRule="auto"/>
        <w:ind w:left="567" w:firstLine="567"/>
        <w:jc w:val="both"/>
        <w:rPr>
          <w:rFonts w:ascii="Times New Roman" w:hAnsi="Times New Roman" w:cs="Times New Roman"/>
          <w:sz w:val="26"/>
          <w:szCs w:val="26"/>
        </w:rPr>
      </w:pPr>
      <w:r w:rsidRPr="00073057">
        <w:rPr>
          <w:rFonts w:ascii="Times New Roman" w:hAnsi="Times New Roman" w:cs="Times New Roman"/>
          <w:sz w:val="26"/>
          <w:szCs w:val="26"/>
        </w:rPr>
        <w:t>Занятия проводятся 2 раза в неделю, по 25 мин.</w:t>
      </w:r>
    </w:p>
    <w:p w:rsidR="00E32661" w:rsidRPr="00073057" w:rsidRDefault="00E32661" w:rsidP="00A8035F">
      <w:pPr>
        <w:spacing w:after="0" w:line="240" w:lineRule="auto"/>
        <w:ind w:left="567" w:firstLine="567"/>
        <w:jc w:val="both"/>
        <w:rPr>
          <w:rFonts w:ascii="Times New Roman" w:hAnsi="Times New Roman" w:cs="Times New Roman"/>
          <w:sz w:val="26"/>
          <w:szCs w:val="26"/>
        </w:rPr>
      </w:pPr>
    </w:p>
    <w:p w:rsidR="00E32661" w:rsidRPr="00073057" w:rsidRDefault="00E32661" w:rsidP="00A8035F">
      <w:pPr>
        <w:pStyle w:val="a3"/>
        <w:spacing w:before="0" w:beforeAutospacing="0" w:after="0" w:afterAutospacing="0"/>
        <w:ind w:firstLine="567"/>
        <w:jc w:val="both"/>
        <w:rPr>
          <w:color w:val="000000"/>
          <w:sz w:val="26"/>
          <w:szCs w:val="26"/>
        </w:rPr>
      </w:pPr>
      <w:r w:rsidRPr="00073057">
        <w:rPr>
          <w:color w:val="000000"/>
          <w:sz w:val="26"/>
          <w:szCs w:val="26"/>
        </w:rPr>
        <w:t>При составлении программы были использованы методические разработки ряда известных авторов Филичевой Т.Б., Коноваленко В.В., Коноваленко С.В., Нищевой Н.В,  Крупенчук О.И., Ткаченко Т.А.</w:t>
      </w:r>
      <w:r w:rsidR="004D3FAA" w:rsidRPr="00073057">
        <w:rPr>
          <w:color w:val="000000"/>
          <w:sz w:val="26"/>
          <w:szCs w:val="26"/>
        </w:rPr>
        <w:t>.</w:t>
      </w:r>
    </w:p>
    <w:p w:rsidR="00E32661" w:rsidRPr="00073057" w:rsidRDefault="00E32661" w:rsidP="00A8035F">
      <w:pPr>
        <w:autoSpaceDE w:val="0"/>
        <w:autoSpaceDN w:val="0"/>
        <w:adjustRightInd w:val="0"/>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b/>
          <w:bCs/>
          <w:i/>
          <w:iCs/>
          <w:sz w:val="26"/>
          <w:szCs w:val="26"/>
        </w:rPr>
        <w:t xml:space="preserve">Педагогическая целесообразность </w:t>
      </w:r>
      <w:r w:rsidRPr="00073057">
        <w:rPr>
          <w:rFonts w:ascii="Times New Roman" w:hAnsi="Times New Roman" w:cs="Times New Roman"/>
          <w:sz w:val="26"/>
          <w:szCs w:val="26"/>
        </w:rPr>
        <w:t>состоит в том, что она направлена на совершенствование и коррекцию звуковой стороны речи детей 5-6 лет, то есть произношения звуков, увеличение словарного запаса и формирования грамматического строя речи, посредством игровых технологий, что обуславливает формирование коммуникативных способностей, речевого и общего психического развития дошкольника, как основы успешного овладения чтением и письмом в дальнейшем при обучении в массовой школе, а также его социализации.</w:t>
      </w:r>
    </w:p>
    <w:p w:rsidR="00E32661" w:rsidRPr="00073057" w:rsidRDefault="00E32661" w:rsidP="00A8035F">
      <w:pPr>
        <w:pStyle w:val="a3"/>
        <w:spacing w:before="0" w:beforeAutospacing="0" w:after="0" w:afterAutospacing="0"/>
        <w:ind w:firstLine="567"/>
        <w:jc w:val="both"/>
        <w:rPr>
          <w:color w:val="000000"/>
          <w:sz w:val="26"/>
          <w:szCs w:val="26"/>
        </w:rPr>
      </w:pPr>
    </w:p>
    <w:p w:rsidR="00E32661" w:rsidRPr="00073057" w:rsidRDefault="00E32661" w:rsidP="00A8035F">
      <w:pPr>
        <w:pStyle w:val="a3"/>
        <w:numPr>
          <w:ilvl w:val="1"/>
          <w:numId w:val="2"/>
        </w:numPr>
        <w:spacing w:before="0" w:beforeAutospacing="0" w:after="0" w:afterAutospacing="0"/>
        <w:ind w:left="0" w:firstLine="567"/>
        <w:jc w:val="center"/>
        <w:rPr>
          <w:b/>
          <w:bCs/>
          <w:sz w:val="26"/>
          <w:szCs w:val="26"/>
        </w:rPr>
      </w:pPr>
      <w:r w:rsidRPr="00073057">
        <w:rPr>
          <w:rStyle w:val="a5"/>
          <w:sz w:val="26"/>
          <w:szCs w:val="26"/>
        </w:rPr>
        <w:t>Цели и задачи реализации Программы</w:t>
      </w:r>
      <w:r w:rsidRPr="00073057">
        <w:rPr>
          <w:b/>
          <w:sz w:val="26"/>
          <w:szCs w:val="26"/>
        </w:rPr>
        <w:t xml:space="preserve"> «Говоруны»</w:t>
      </w:r>
    </w:p>
    <w:p w:rsidR="00357159" w:rsidRPr="00073057" w:rsidRDefault="00357159" w:rsidP="00A8035F">
      <w:pPr>
        <w:pStyle w:val="a3"/>
        <w:spacing w:before="0" w:beforeAutospacing="0" w:after="0" w:afterAutospacing="0"/>
        <w:ind w:left="567"/>
        <w:rPr>
          <w:b/>
          <w:bCs/>
          <w:sz w:val="26"/>
          <w:szCs w:val="26"/>
        </w:rPr>
      </w:pPr>
    </w:p>
    <w:p w:rsidR="00E32661" w:rsidRPr="00073057" w:rsidRDefault="00E32661" w:rsidP="00A8035F">
      <w:pPr>
        <w:pStyle w:val="a3"/>
        <w:spacing w:before="0" w:beforeAutospacing="0" w:after="0" w:afterAutospacing="0"/>
        <w:ind w:firstLine="567"/>
        <w:jc w:val="both"/>
        <w:rPr>
          <w:color w:val="000000"/>
          <w:sz w:val="26"/>
          <w:szCs w:val="26"/>
        </w:rPr>
      </w:pPr>
      <w:r w:rsidRPr="00073057">
        <w:rPr>
          <w:b/>
          <w:color w:val="000000"/>
          <w:sz w:val="26"/>
          <w:szCs w:val="26"/>
        </w:rPr>
        <w:t>Цель программы</w:t>
      </w:r>
      <w:r w:rsidRPr="00073057">
        <w:rPr>
          <w:color w:val="000000"/>
          <w:sz w:val="26"/>
          <w:szCs w:val="26"/>
        </w:rPr>
        <w:t xml:space="preserve"> – совершенствование и коррекция звуковой стороны речи детей 5 - 7 лет, увеличение словарного запаса и формирования грамматического строя речи, посредством игровых технологий. Логопедическая работа имеет комплексный характер. Занятия включают в себя следующие разделы.</w:t>
      </w:r>
    </w:p>
    <w:p w:rsidR="00E32661" w:rsidRPr="00073057" w:rsidRDefault="00E32661" w:rsidP="00A8035F">
      <w:pPr>
        <w:pStyle w:val="a3"/>
        <w:spacing w:before="0" w:beforeAutospacing="0" w:after="0" w:afterAutospacing="0"/>
        <w:ind w:firstLine="567"/>
        <w:jc w:val="both"/>
        <w:rPr>
          <w:color w:val="000000"/>
          <w:sz w:val="26"/>
          <w:szCs w:val="26"/>
        </w:rPr>
      </w:pPr>
      <w:r w:rsidRPr="00073057">
        <w:rPr>
          <w:color w:val="000000"/>
          <w:sz w:val="26"/>
          <w:szCs w:val="26"/>
        </w:rPr>
        <w:t>Развитие фонематического слуха: включает в себя ознакомление ребёнка с неречевыми и речевыми звуками, в развитии умений выделять звук на фоне других звуков, в слове из позиции начало-середина-конец слова.</w:t>
      </w:r>
    </w:p>
    <w:p w:rsidR="00E32661" w:rsidRPr="00073057" w:rsidRDefault="00E32661" w:rsidP="00A8035F">
      <w:pPr>
        <w:pStyle w:val="a3"/>
        <w:spacing w:before="0" w:beforeAutospacing="0" w:after="0" w:afterAutospacing="0"/>
        <w:ind w:firstLine="567"/>
        <w:jc w:val="both"/>
        <w:rPr>
          <w:color w:val="000000"/>
          <w:sz w:val="26"/>
          <w:szCs w:val="26"/>
        </w:rPr>
      </w:pPr>
      <w:r w:rsidRPr="00073057">
        <w:rPr>
          <w:color w:val="000000"/>
          <w:sz w:val="26"/>
          <w:szCs w:val="26"/>
        </w:rPr>
        <w:lastRenderedPageBreak/>
        <w:t>Работа над звукопроизношением: представляет собой работу по подготовке артикуляционного аппарата посредствам выполнения артикуляционной гимнастики, постановки звуков речи, автоматизации и дифференциации поставленных звуков со смешиваемыми в речи.</w:t>
      </w:r>
    </w:p>
    <w:p w:rsidR="00E32661" w:rsidRPr="00073057" w:rsidRDefault="00E32661" w:rsidP="00A8035F">
      <w:pPr>
        <w:pStyle w:val="a3"/>
        <w:spacing w:before="0" w:beforeAutospacing="0" w:after="0" w:afterAutospacing="0"/>
        <w:ind w:firstLine="567"/>
        <w:jc w:val="both"/>
        <w:rPr>
          <w:color w:val="000000"/>
          <w:sz w:val="26"/>
          <w:szCs w:val="26"/>
        </w:rPr>
      </w:pPr>
      <w:r w:rsidRPr="00073057">
        <w:rPr>
          <w:color w:val="000000"/>
          <w:sz w:val="26"/>
          <w:szCs w:val="26"/>
        </w:rPr>
        <w:t>Обогащение лексики: включает в себя работу по обогащению словарного запаса, коррекцию неверного употребляемых слов в речи.</w:t>
      </w:r>
    </w:p>
    <w:p w:rsidR="00E32661" w:rsidRPr="00073057" w:rsidRDefault="00E32661" w:rsidP="00A8035F">
      <w:pPr>
        <w:pStyle w:val="a3"/>
        <w:spacing w:before="0" w:beforeAutospacing="0" w:after="0" w:afterAutospacing="0"/>
        <w:ind w:firstLine="567"/>
        <w:jc w:val="both"/>
        <w:rPr>
          <w:b/>
          <w:color w:val="000000"/>
          <w:sz w:val="26"/>
          <w:szCs w:val="26"/>
        </w:rPr>
      </w:pPr>
      <w:r w:rsidRPr="00073057">
        <w:rPr>
          <w:b/>
          <w:color w:val="000000"/>
          <w:sz w:val="26"/>
          <w:szCs w:val="26"/>
        </w:rPr>
        <w:t xml:space="preserve">Основные задачи: </w:t>
      </w:r>
    </w:p>
    <w:p w:rsidR="00E32661" w:rsidRPr="00073057" w:rsidRDefault="00E32661" w:rsidP="00A8035F">
      <w:pPr>
        <w:pStyle w:val="a3"/>
        <w:spacing w:before="0" w:beforeAutospacing="0" w:after="0" w:afterAutospacing="0"/>
        <w:ind w:firstLine="567"/>
        <w:jc w:val="both"/>
        <w:rPr>
          <w:color w:val="000000"/>
          <w:sz w:val="26"/>
          <w:szCs w:val="26"/>
        </w:rPr>
      </w:pPr>
      <w:r w:rsidRPr="00073057">
        <w:rPr>
          <w:color w:val="000000"/>
          <w:sz w:val="26"/>
          <w:szCs w:val="26"/>
        </w:rPr>
        <w:t>- Развитие у детей речевой активности, фразовой и связной речи, обогащение словарного запаса, грамматического строя речи;</w:t>
      </w:r>
    </w:p>
    <w:p w:rsidR="00E32661" w:rsidRPr="00073057" w:rsidRDefault="00E32661" w:rsidP="00A8035F">
      <w:pPr>
        <w:pStyle w:val="a3"/>
        <w:spacing w:before="0" w:beforeAutospacing="0" w:after="0" w:afterAutospacing="0"/>
        <w:ind w:firstLine="567"/>
        <w:jc w:val="both"/>
        <w:rPr>
          <w:color w:val="000000"/>
          <w:sz w:val="26"/>
          <w:szCs w:val="26"/>
        </w:rPr>
      </w:pPr>
      <w:r w:rsidRPr="00073057">
        <w:rPr>
          <w:color w:val="000000"/>
          <w:sz w:val="26"/>
          <w:szCs w:val="26"/>
        </w:rPr>
        <w:t xml:space="preserve">- Развитие, уточнение основных движений органов речи у детей (язык, челюсти, губы), посредством артикуляционной речевой гимнастики; </w:t>
      </w:r>
    </w:p>
    <w:p w:rsidR="00E32661" w:rsidRPr="00073057" w:rsidRDefault="00E32661" w:rsidP="00A8035F">
      <w:pPr>
        <w:pStyle w:val="a3"/>
        <w:spacing w:before="0" w:beforeAutospacing="0" w:after="0" w:afterAutospacing="0"/>
        <w:ind w:firstLine="567"/>
        <w:jc w:val="both"/>
        <w:rPr>
          <w:color w:val="000000"/>
          <w:sz w:val="26"/>
          <w:szCs w:val="26"/>
        </w:rPr>
      </w:pPr>
      <w:r w:rsidRPr="00073057">
        <w:rPr>
          <w:color w:val="000000"/>
          <w:sz w:val="26"/>
          <w:szCs w:val="26"/>
        </w:rPr>
        <w:t xml:space="preserve">- Развитие у детей фонематического слуха, умения управлять своим голосовым аппаратом (менять громкость, высоту голоса, темп речи, речевого дыхания). </w:t>
      </w:r>
    </w:p>
    <w:p w:rsidR="00E32661" w:rsidRPr="00073057" w:rsidRDefault="00E32661" w:rsidP="00A8035F">
      <w:pPr>
        <w:pStyle w:val="a3"/>
        <w:spacing w:before="0" w:beforeAutospacing="0" w:after="0" w:afterAutospacing="0"/>
        <w:ind w:firstLine="567"/>
        <w:jc w:val="both"/>
        <w:rPr>
          <w:color w:val="000000"/>
          <w:sz w:val="26"/>
          <w:szCs w:val="26"/>
        </w:rPr>
      </w:pPr>
      <w:r w:rsidRPr="00073057">
        <w:rPr>
          <w:color w:val="000000"/>
          <w:sz w:val="26"/>
          <w:szCs w:val="26"/>
        </w:rPr>
        <w:t>- Развитие у детей мелкой пальцевой моторики, посредством пальчиковой гимнастики, самомассаж кистей рук с не</w:t>
      </w:r>
      <w:r w:rsidR="004D3FAA" w:rsidRPr="00073057">
        <w:rPr>
          <w:color w:val="000000"/>
          <w:sz w:val="26"/>
          <w:szCs w:val="26"/>
        </w:rPr>
        <w:t>традиционными предметами и т.д.</w:t>
      </w:r>
    </w:p>
    <w:p w:rsidR="00E32661" w:rsidRPr="00073057" w:rsidRDefault="00E32661" w:rsidP="00A8035F">
      <w:pPr>
        <w:shd w:val="clear" w:color="auto" w:fill="FFFFFF"/>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 Коррекционная работа строиться с учётом формы нарушения и определения структуры речевого дефекта.</w:t>
      </w:r>
    </w:p>
    <w:p w:rsidR="00E32661" w:rsidRPr="00073057" w:rsidRDefault="00E32661" w:rsidP="00A8035F">
      <w:pPr>
        <w:shd w:val="clear" w:color="auto" w:fill="FFFFFF"/>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Реализация программы осуществляется поэтапно в соответствии с целями и задачами логопедического воздействия: подготовительный этап, этап формирования первичных произносительных умений и навыков, этап формирования коммуникативных умений и навыков. </w:t>
      </w:r>
    </w:p>
    <w:p w:rsidR="00E32661" w:rsidRPr="00073057" w:rsidRDefault="00E32661" w:rsidP="00A8035F">
      <w:pPr>
        <w:shd w:val="clear" w:color="auto" w:fill="FFFFFF"/>
        <w:spacing w:after="0" w:line="240" w:lineRule="auto"/>
        <w:ind w:firstLine="567"/>
        <w:jc w:val="both"/>
        <w:rPr>
          <w:rFonts w:ascii="Times New Roman" w:hAnsi="Times New Roman" w:cs="Times New Roman"/>
          <w:i/>
          <w:sz w:val="26"/>
          <w:szCs w:val="26"/>
          <w:u w:val="single"/>
        </w:rPr>
      </w:pPr>
      <w:r w:rsidRPr="00073057">
        <w:rPr>
          <w:rFonts w:ascii="Times New Roman" w:hAnsi="Times New Roman" w:cs="Times New Roman"/>
          <w:i/>
          <w:sz w:val="26"/>
          <w:szCs w:val="26"/>
          <w:u w:val="single"/>
        </w:rPr>
        <w:t>Этапы логопедического воздействия</w:t>
      </w:r>
    </w:p>
    <w:p w:rsidR="00E32661" w:rsidRPr="00073057" w:rsidRDefault="00E32661" w:rsidP="00A8035F">
      <w:pPr>
        <w:shd w:val="clear" w:color="auto" w:fill="FFFFFF"/>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1. Подготовительный этап. </w:t>
      </w:r>
    </w:p>
    <w:p w:rsidR="00E32661" w:rsidRPr="00073057" w:rsidRDefault="00E32661" w:rsidP="00A8035F">
      <w:pPr>
        <w:shd w:val="clear" w:color="auto" w:fill="FFFFFF"/>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u w:val="single"/>
        </w:rPr>
        <w:t>Основная цель его</w:t>
      </w:r>
      <w:r w:rsidRPr="00073057">
        <w:rPr>
          <w:rFonts w:ascii="Times New Roman" w:hAnsi="Times New Roman" w:cs="Times New Roman"/>
          <w:sz w:val="26"/>
          <w:szCs w:val="26"/>
        </w:rPr>
        <w:t xml:space="preserve"> — включить ребенка в целенаправленный логопедический процесс. Для этого необходимо решить ряд общепедагогических и специальных логопедических задач.</w:t>
      </w:r>
    </w:p>
    <w:p w:rsidR="00E32661" w:rsidRPr="00073057" w:rsidRDefault="00E32661" w:rsidP="00A8035F">
      <w:pPr>
        <w:shd w:val="clear" w:color="auto" w:fill="FFFFFF"/>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II. Формирования первичных произносительных умений и навыков.</w:t>
      </w:r>
    </w:p>
    <w:p w:rsidR="00E32661" w:rsidRPr="00073057" w:rsidRDefault="00E32661" w:rsidP="00A8035F">
      <w:pPr>
        <w:shd w:val="clear" w:color="auto" w:fill="FFFFFF"/>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u w:val="single"/>
        </w:rPr>
        <w:t>Цель данного этапа</w:t>
      </w:r>
      <w:r w:rsidRPr="00073057">
        <w:rPr>
          <w:rFonts w:ascii="Times New Roman" w:hAnsi="Times New Roman" w:cs="Times New Roman"/>
          <w:sz w:val="26"/>
          <w:szCs w:val="26"/>
        </w:rPr>
        <w:t xml:space="preserve"> заключается в том, чтобы сформировались у ребенка первоначальные умения правильного произнесения звука на специально подобранном речевом материале. Конкретными задачами являются: формирование навыков правильного их использования в речи (автоматизация умений), а также умений отбирать звуки, не смешивая их между собой (дифференцировать).</w:t>
      </w:r>
    </w:p>
    <w:p w:rsidR="00E32661" w:rsidRPr="00073057" w:rsidRDefault="00E32661" w:rsidP="00A8035F">
      <w:pPr>
        <w:shd w:val="clear" w:color="auto" w:fill="FFFFFF"/>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III. Этап формирования коммуникативных умений и навыков.</w:t>
      </w:r>
    </w:p>
    <w:p w:rsidR="00E32661" w:rsidRPr="00073057" w:rsidRDefault="00E32661" w:rsidP="00A8035F">
      <w:pPr>
        <w:shd w:val="clear" w:color="auto" w:fill="FFFFFF"/>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u w:val="single"/>
        </w:rPr>
        <w:t>Цель его</w:t>
      </w:r>
      <w:r w:rsidRPr="00073057">
        <w:rPr>
          <w:rFonts w:ascii="Times New Roman" w:hAnsi="Times New Roman" w:cs="Times New Roman"/>
          <w:sz w:val="26"/>
          <w:szCs w:val="26"/>
        </w:rPr>
        <w:t xml:space="preserve"> — сформировать у ребенка умения и навыка безошибочного употребления звуков речи во всех ситуациях общения.</w:t>
      </w:r>
    </w:p>
    <w:p w:rsidR="00E32661" w:rsidRPr="00073057" w:rsidRDefault="00E32661" w:rsidP="00A8035F">
      <w:pPr>
        <w:shd w:val="clear" w:color="auto" w:fill="FFFFFF"/>
        <w:spacing w:after="0" w:line="240" w:lineRule="auto"/>
        <w:ind w:firstLine="567"/>
        <w:jc w:val="both"/>
        <w:rPr>
          <w:rFonts w:ascii="Times New Roman" w:hAnsi="Times New Roman" w:cs="Times New Roman"/>
          <w:bCs/>
          <w:sz w:val="26"/>
          <w:szCs w:val="26"/>
        </w:rPr>
      </w:pPr>
    </w:p>
    <w:p w:rsidR="005B7E2B" w:rsidRPr="00073057" w:rsidRDefault="00357159" w:rsidP="00A8035F">
      <w:pPr>
        <w:shd w:val="clear" w:color="auto" w:fill="FFFFFF"/>
        <w:spacing w:after="0" w:line="240" w:lineRule="auto"/>
        <w:ind w:firstLine="567"/>
        <w:jc w:val="center"/>
        <w:rPr>
          <w:rFonts w:ascii="Times New Roman" w:hAnsi="Times New Roman" w:cs="Times New Roman"/>
          <w:b/>
          <w:sz w:val="26"/>
          <w:szCs w:val="26"/>
        </w:rPr>
      </w:pPr>
      <w:r w:rsidRPr="00073057">
        <w:rPr>
          <w:rFonts w:ascii="Times New Roman" w:hAnsi="Times New Roman" w:cs="Times New Roman"/>
          <w:b/>
          <w:sz w:val="26"/>
          <w:szCs w:val="26"/>
        </w:rPr>
        <w:t>1.4</w:t>
      </w:r>
      <w:r w:rsidR="005B7E2B" w:rsidRPr="00073057">
        <w:rPr>
          <w:rFonts w:ascii="Times New Roman" w:hAnsi="Times New Roman" w:cs="Times New Roman"/>
          <w:b/>
          <w:sz w:val="26"/>
          <w:szCs w:val="26"/>
        </w:rPr>
        <w:t>. Характеристики особенностей программы</w:t>
      </w:r>
    </w:p>
    <w:p w:rsidR="00357159" w:rsidRPr="00073057" w:rsidRDefault="00357159" w:rsidP="00A8035F">
      <w:pPr>
        <w:widowControl w:val="0"/>
        <w:tabs>
          <w:tab w:val="left" w:pos="720"/>
        </w:tabs>
        <w:autoSpaceDE w:val="0"/>
        <w:autoSpaceDN w:val="0"/>
        <w:adjustRightInd w:val="0"/>
        <w:spacing w:after="0" w:line="240" w:lineRule="auto"/>
        <w:rPr>
          <w:rFonts w:ascii="Times New Roman" w:eastAsia="Calibri" w:hAnsi="Times New Roman" w:cs="Times New Roman"/>
          <w:b/>
          <w:bCs/>
          <w:i/>
          <w:sz w:val="26"/>
          <w:szCs w:val="26"/>
        </w:rPr>
      </w:pPr>
    </w:p>
    <w:p w:rsidR="005B7E2B" w:rsidRPr="00073057" w:rsidRDefault="005B7E2B" w:rsidP="00A8035F">
      <w:pPr>
        <w:shd w:val="clear" w:color="auto" w:fill="FFFFFF"/>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Данная программа обеспечивает психологическую готовность  к учебной деятельности, способствует развитию произвольности психических процессов, внимания, памяти, мышления, мелкой моторики, коммуникативные навыки, необходимые для дальнейшей адаптации ребенка к школе. В программе использованы игровые технологии.</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i/>
          <w:sz w:val="26"/>
          <w:szCs w:val="26"/>
        </w:rPr>
      </w:pP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6"/>
          <w:szCs w:val="26"/>
        </w:rPr>
      </w:pPr>
      <w:r w:rsidRPr="00073057">
        <w:rPr>
          <w:rFonts w:ascii="Times New Roman" w:hAnsi="Times New Roman" w:cs="Times New Roman"/>
          <w:sz w:val="26"/>
          <w:szCs w:val="26"/>
          <w:u w:val="single"/>
        </w:rPr>
        <w:t>Структура коррекционно - развивающего занятия</w:t>
      </w:r>
      <w:r w:rsidRPr="00073057">
        <w:rPr>
          <w:rFonts w:ascii="Times New Roman" w:hAnsi="Times New Roman" w:cs="Times New Roman"/>
          <w:sz w:val="26"/>
          <w:szCs w:val="26"/>
        </w:rPr>
        <w:t xml:space="preserve">: </w:t>
      </w:r>
    </w:p>
    <w:p w:rsidR="005B7E2B" w:rsidRPr="00073057" w:rsidRDefault="005B7E2B" w:rsidP="00A8035F">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6"/>
          <w:szCs w:val="26"/>
        </w:rPr>
      </w:pPr>
      <w:r w:rsidRPr="00073057">
        <w:rPr>
          <w:rFonts w:ascii="Times New Roman" w:hAnsi="Times New Roman"/>
          <w:sz w:val="26"/>
          <w:szCs w:val="26"/>
        </w:rPr>
        <w:t>Артикуляционная   гимнастика    (формирование   и   развитие артикуляционной моторики для постановки звука).</w:t>
      </w:r>
    </w:p>
    <w:p w:rsidR="005B7E2B" w:rsidRPr="00073057" w:rsidRDefault="005B7E2B" w:rsidP="00A8035F">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6"/>
          <w:szCs w:val="26"/>
        </w:rPr>
      </w:pPr>
      <w:r w:rsidRPr="00073057">
        <w:rPr>
          <w:rFonts w:ascii="Times New Roman" w:hAnsi="Times New Roman"/>
          <w:sz w:val="26"/>
          <w:szCs w:val="26"/>
        </w:rPr>
        <w:t>Дыхательная гимнастика (нормализация тонуса мышц, закрепление навыка правильного дыхания).</w:t>
      </w:r>
    </w:p>
    <w:p w:rsidR="005B7E2B" w:rsidRPr="00073057" w:rsidRDefault="005B7E2B" w:rsidP="00A8035F">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6"/>
          <w:szCs w:val="26"/>
        </w:rPr>
      </w:pPr>
      <w:r w:rsidRPr="00073057">
        <w:rPr>
          <w:rFonts w:ascii="Times New Roman" w:hAnsi="Times New Roman"/>
          <w:sz w:val="26"/>
          <w:szCs w:val="26"/>
        </w:rPr>
        <w:t>Пальчиковая гимнастика.</w:t>
      </w:r>
    </w:p>
    <w:p w:rsidR="005B7E2B" w:rsidRPr="00073057" w:rsidRDefault="005B7E2B" w:rsidP="00A8035F">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6"/>
          <w:szCs w:val="26"/>
        </w:rPr>
      </w:pPr>
      <w:r w:rsidRPr="00073057">
        <w:rPr>
          <w:rFonts w:ascii="Times New Roman" w:hAnsi="Times New Roman"/>
          <w:sz w:val="26"/>
          <w:szCs w:val="26"/>
        </w:rPr>
        <w:lastRenderedPageBreak/>
        <w:t>Развитие слухового внимания, фонематического восприятия (развитие умения различать в произношении звуки, сходные по артикуляции или по звучанию, формирование навыка звукового синтеза).</w:t>
      </w:r>
    </w:p>
    <w:p w:rsidR="005B7E2B" w:rsidRPr="00073057" w:rsidRDefault="005B7E2B" w:rsidP="00A8035F">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6"/>
          <w:szCs w:val="26"/>
        </w:rPr>
      </w:pPr>
      <w:r w:rsidRPr="00073057">
        <w:rPr>
          <w:rFonts w:ascii="Times New Roman" w:hAnsi="Times New Roman"/>
          <w:sz w:val="26"/>
          <w:szCs w:val="26"/>
        </w:rPr>
        <w:t>Дифференциация звуков (развитие умения различать звуки сходные по артикуляции и звучанию).</w:t>
      </w:r>
    </w:p>
    <w:p w:rsidR="005B7E2B" w:rsidRPr="00073057" w:rsidRDefault="005B7E2B" w:rsidP="00A8035F">
      <w:pPr>
        <w:pStyle w:val="a6"/>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sz w:val="26"/>
          <w:szCs w:val="26"/>
        </w:rPr>
      </w:pPr>
      <w:r w:rsidRPr="00073057">
        <w:rPr>
          <w:rFonts w:ascii="Times New Roman" w:hAnsi="Times New Roman"/>
          <w:sz w:val="26"/>
          <w:szCs w:val="26"/>
        </w:rPr>
        <w:t>Развитие связной выразительной речи (нормализация просодической стороны речи, развитие связной связи, обучение рассказыванию).</w:t>
      </w:r>
    </w:p>
    <w:p w:rsidR="005B7E2B" w:rsidRPr="00073057" w:rsidRDefault="005B7E2B" w:rsidP="00A8035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567"/>
        <w:jc w:val="both"/>
        <w:rPr>
          <w:rFonts w:ascii="Times New Roman" w:hAnsi="Times New Roman"/>
          <w:sz w:val="26"/>
          <w:szCs w:val="26"/>
        </w:rPr>
      </w:pPr>
    </w:p>
    <w:p w:rsidR="005B7E2B" w:rsidRPr="00073057" w:rsidRDefault="00357159" w:rsidP="00A8035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center"/>
        <w:rPr>
          <w:rFonts w:ascii="Times New Roman" w:hAnsi="Times New Roman"/>
          <w:b/>
          <w:sz w:val="26"/>
          <w:szCs w:val="26"/>
        </w:rPr>
      </w:pPr>
      <w:r w:rsidRPr="00073057">
        <w:rPr>
          <w:rFonts w:ascii="Times New Roman" w:hAnsi="Times New Roman"/>
          <w:b/>
          <w:sz w:val="26"/>
          <w:szCs w:val="26"/>
        </w:rPr>
        <w:t xml:space="preserve">1.5. </w:t>
      </w:r>
      <w:r w:rsidR="005B7E2B" w:rsidRPr="00073057">
        <w:rPr>
          <w:rFonts w:ascii="Times New Roman" w:hAnsi="Times New Roman"/>
          <w:b/>
          <w:sz w:val="26"/>
          <w:szCs w:val="26"/>
        </w:rPr>
        <w:t xml:space="preserve"> Характеристики особен</w:t>
      </w:r>
      <w:r w:rsidRPr="00073057">
        <w:rPr>
          <w:rFonts w:ascii="Times New Roman" w:hAnsi="Times New Roman"/>
          <w:b/>
          <w:sz w:val="26"/>
          <w:szCs w:val="26"/>
        </w:rPr>
        <w:t>ностей речевого развития детей 5</w:t>
      </w:r>
      <w:r w:rsidR="005B7E2B" w:rsidRPr="00073057">
        <w:rPr>
          <w:rFonts w:ascii="Times New Roman" w:hAnsi="Times New Roman"/>
          <w:b/>
          <w:sz w:val="26"/>
          <w:szCs w:val="26"/>
        </w:rPr>
        <w:t xml:space="preserve"> – 6 лет</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6"/>
          <w:szCs w:val="26"/>
        </w:rPr>
      </w:pP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6"/>
          <w:szCs w:val="26"/>
        </w:rPr>
      </w:pPr>
      <w:r w:rsidRPr="00073057">
        <w:rPr>
          <w:rFonts w:ascii="Times New Roman" w:hAnsi="Times New Roman" w:cs="Times New Roman"/>
          <w:b/>
          <w:sz w:val="26"/>
          <w:szCs w:val="26"/>
        </w:rPr>
        <w:t>Возрастные особенности звуковой стороны речи дошкольников</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Процесс становления звуковой стороны языка проходит несколько этапов. Хорошо развитый фонематический слух в сочетании с полноценной способностью артикулировать звуки способствует более интенсивному усвоению правильного звукопроизношения. Восприятие звуков у детей с нормальным речевым развитием формируется достаточно рано и в определенной последовательности. В возрасте до года («в период дофонемного развития») ребенок улавливает лишь ритмико-мелодические структуры, фонемный состав слова не воспринимается. Непосредственное различение звуков происходит на втором году жизни. Дети начинают постепенно овладевать фонетической системой звуков русского языка независимо от их артикуляционной четкости. Порядок различения звуков следующий:</w:t>
      </w:r>
    </w:p>
    <w:p w:rsidR="005B7E2B" w:rsidRPr="00073057" w:rsidRDefault="005B7E2B" w:rsidP="00A8035F">
      <w:pPr>
        <w:numPr>
          <w:ilvl w:val="1"/>
          <w:numId w:val="5"/>
        </w:numPr>
        <w:tabs>
          <w:tab w:val="left" w:pos="709"/>
          <w:tab w:val="left" w:pos="851"/>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rFonts w:ascii="Times New Roman" w:hAnsi="Times New Roman" w:cs="Times New Roman"/>
          <w:sz w:val="26"/>
          <w:szCs w:val="26"/>
        </w:rPr>
      </w:pPr>
      <w:r w:rsidRPr="00073057">
        <w:rPr>
          <w:rFonts w:ascii="Times New Roman" w:hAnsi="Times New Roman" w:cs="Times New Roman"/>
          <w:sz w:val="26"/>
          <w:szCs w:val="26"/>
        </w:rPr>
        <w:t>гласные — согласные (в первую очередь сонорные л-р);</w:t>
      </w:r>
    </w:p>
    <w:p w:rsidR="005B7E2B" w:rsidRPr="00073057" w:rsidRDefault="005B7E2B" w:rsidP="00A8035F">
      <w:pPr>
        <w:numPr>
          <w:ilvl w:val="1"/>
          <w:numId w:val="5"/>
        </w:numPr>
        <w:tabs>
          <w:tab w:val="left" w:pos="709"/>
          <w:tab w:val="left" w:pos="851"/>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rFonts w:ascii="Times New Roman" w:hAnsi="Times New Roman" w:cs="Times New Roman"/>
          <w:sz w:val="26"/>
          <w:szCs w:val="26"/>
        </w:rPr>
      </w:pPr>
      <w:r w:rsidRPr="00073057">
        <w:rPr>
          <w:rFonts w:ascii="Times New Roman" w:hAnsi="Times New Roman" w:cs="Times New Roman"/>
          <w:sz w:val="26"/>
          <w:szCs w:val="26"/>
        </w:rPr>
        <w:t>сонорные — шумные;</w:t>
      </w:r>
    </w:p>
    <w:p w:rsidR="005B7E2B" w:rsidRPr="00073057" w:rsidRDefault="005B7E2B" w:rsidP="00A8035F">
      <w:pPr>
        <w:numPr>
          <w:ilvl w:val="1"/>
          <w:numId w:val="5"/>
        </w:numPr>
        <w:tabs>
          <w:tab w:val="left" w:pos="709"/>
          <w:tab w:val="left" w:pos="851"/>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rFonts w:ascii="Times New Roman" w:hAnsi="Times New Roman" w:cs="Times New Roman"/>
          <w:sz w:val="26"/>
          <w:szCs w:val="26"/>
        </w:rPr>
      </w:pPr>
      <w:r w:rsidRPr="00073057">
        <w:rPr>
          <w:rFonts w:ascii="Times New Roman" w:hAnsi="Times New Roman" w:cs="Times New Roman"/>
          <w:sz w:val="26"/>
          <w:szCs w:val="26"/>
        </w:rPr>
        <w:t>глухие — звонкие;</w:t>
      </w:r>
    </w:p>
    <w:p w:rsidR="005B7E2B" w:rsidRPr="00073057" w:rsidRDefault="005B7E2B" w:rsidP="00A8035F">
      <w:pPr>
        <w:numPr>
          <w:ilvl w:val="1"/>
          <w:numId w:val="5"/>
        </w:numPr>
        <w:tabs>
          <w:tab w:val="left" w:pos="709"/>
          <w:tab w:val="left" w:pos="851"/>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rFonts w:ascii="Times New Roman" w:hAnsi="Times New Roman" w:cs="Times New Roman"/>
          <w:sz w:val="26"/>
          <w:szCs w:val="26"/>
        </w:rPr>
      </w:pPr>
      <w:r w:rsidRPr="00073057">
        <w:rPr>
          <w:rFonts w:ascii="Times New Roman" w:hAnsi="Times New Roman" w:cs="Times New Roman"/>
          <w:sz w:val="26"/>
          <w:szCs w:val="26"/>
        </w:rPr>
        <w:t>твердые — мягкие.</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Усвоение правильного произношения звуков во многом обусловлено сохранностью речедвигательного анализатора. Тем не менее, на начальном этапе часто наблюдается неустойчивость артикуляции звуков при произнесении слов ребенком. Характерно использование звуков-«заместителей» (субститутов). </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При активной речевой практике происходит постепенный переход к правильному произношению большинства звуков. Отмечается, что к началу четвертого года жизни большинство детей при благоприятных условиях воспитания усваивают звуковую систему языка. Допустимо неточное произношение шипящих (ж, ш), сонорных (л-р), свистящих (с, з). Успешное овладение звуковой стороной речи обеспечивается полноценным развитием речеслухового и речедвигательного анализаторов, способностью ребенка к подражанию, благоприятной речевой средой.</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У части детей в четыре года наблюдаются неустойчивость произношения фонем в различных звукослоговых сочетаниях; взаимозаменяемость звуков; искаженное произношение сонорных. Характерна диссоциация между достаточным развитием фонематического слуха и несовершенством речедвигательных навыков. </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К пяти годам дети должны овладеть произношением всех звуков речи, отмечается в единичных случаях неправильное произношение трудных но артикуляции звуков позднего онтогенеза. В этом возрасте у детей формируется способность критически оценивать недостатки своей речи.</w:t>
      </w:r>
    </w:p>
    <w:p w:rsidR="00357159" w:rsidRPr="00073057" w:rsidRDefault="00357159"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6"/>
          <w:szCs w:val="26"/>
        </w:rPr>
      </w:pP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6"/>
          <w:szCs w:val="26"/>
        </w:rPr>
      </w:pPr>
      <w:r w:rsidRPr="00073057">
        <w:rPr>
          <w:rFonts w:ascii="Times New Roman" w:hAnsi="Times New Roman" w:cs="Times New Roman"/>
          <w:b/>
          <w:sz w:val="26"/>
          <w:szCs w:val="26"/>
        </w:rPr>
        <w:t>Особенности развития фонематического восприятия у детей</w:t>
      </w:r>
    </w:p>
    <w:p w:rsidR="00073057" w:rsidRPr="00073057" w:rsidRDefault="00073057"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6"/>
          <w:szCs w:val="26"/>
        </w:rPr>
      </w:pP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Формирование звуковой стороны речи при нормальном её развитии происходит в двух взаимосвязанных направлениях: усвоение артикуляции звуков (движений и позиций органов речи, нужных для произношения) и усвоение системы признаков звуков, необходимых для их различения.</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lastRenderedPageBreak/>
        <w:t>Исследователи Т.Б. Филичева и Г.В. Чиркина выделяют разные варианты дефектов звукопроизношения:</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1) недифференцированное произнесение пар или групп звуков. В этих случаях для ребёнка один и тот же звук может служить заменителем двух или трёх звуков;</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2) замена одних звуков другими, более простыми по артикуляции и представляющими поэтому меньшую произносительную трудность для ребёнка. Обычно звуки, сложные для произношения, заменяются более лёгкими, которые характерны для раннего периода речевого развития;</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3) смешение звуков. Это явление характеризуется неустойчивым употреблением целого ряда звуков в различных словах. В одних случаях ребёнок употребляет звук верно, в других - этот же самый звук заменяет другими, близкими артикуляционно или акустически. Причём неустойчивость усиливается в самостоятельной речи детей.</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Выделяя признаки, позволяющие судить о недостаточном уровне развития фонематического восприятия, отмечают следующие особенности:</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1) дети затрудняются воспроизводить ряды слогов с оппозиционными звуками, хотя изолированно эти же звуки произносят правильно;</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2) допускаются ошибки при выделении звуков из слогов и слов, а также при определении наличия звука в слове;</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3) большие затруднения возникают у детей при отборе картинок и придумывании слов с определённым звуком;</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4) дети испытывают затруднения при выполнении элементарных заданий, связанных с выделением ударного звука в слове;</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5) узнавание первого, последнего согласного в слове, слогообразующего гласного в односложных словах практически им недоступно.</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Подобные нарушения у детей 4-6 лет позволяют отнести их к категории детей с фонетико-фонематическим недоразвитием (ФФН). </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Признаками нарушения фонематического восприятия являются:</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073057">
        <w:rPr>
          <w:rFonts w:ascii="Times New Roman" w:hAnsi="Times New Roman" w:cs="Times New Roman"/>
          <w:sz w:val="26"/>
          <w:szCs w:val="26"/>
        </w:rPr>
        <w:t>- нарушение дифференциации звуков на слух;</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073057">
        <w:rPr>
          <w:rFonts w:ascii="Times New Roman" w:hAnsi="Times New Roman" w:cs="Times New Roman"/>
          <w:sz w:val="26"/>
          <w:szCs w:val="26"/>
        </w:rPr>
        <w:t>- нарушения звукопроизношения (смешения и замены звуков);</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073057">
        <w:rPr>
          <w:rFonts w:ascii="Times New Roman" w:hAnsi="Times New Roman" w:cs="Times New Roman"/>
          <w:sz w:val="26"/>
          <w:szCs w:val="26"/>
        </w:rPr>
        <w:t>- нарушения звуковой структуры слова (пропуск, вставка, перестановка, повторение звуков);</w:t>
      </w:r>
    </w:p>
    <w:p w:rsidR="005B7E2B" w:rsidRPr="00073057" w:rsidRDefault="005B7E2B" w:rsidP="00A80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r w:rsidRPr="00073057">
        <w:rPr>
          <w:rFonts w:ascii="Times New Roman" w:hAnsi="Times New Roman" w:cs="Times New Roman"/>
          <w:sz w:val="26"/>
          <w:szCs w:val="26"/>
        </w:rPr>
        <w:t>- нарушения слоговой структуры слова (пропуск, вставка, перестановка, повторение слогов).</w:t>
      </w:r>
    </w:p>
    <w:p w:rsidR="00357159" w:rsidRPr="00073057" w:rsidRDefault="00357159" w:rsidP="00A8035F">
      <w:pPr>
        <w:shd w:val="clear" w:color="auto" w:fill="FFFFFF"/>
        <w:spacing w:after="0" w:line="240" w:lineRule="auto"/>
        <w:ind w:left="142"/>
        <w:jc w:val="center"/>
        <w:rPr>
          <w:rFonts w:ascii="Times New Roman" w:hAnsi="Times New Roman" w:cs="Times New Roman"/>
          <w:b/>
          <w:bCs/>
          <w:sz w:val="26"/>
          <w:szCs w:val="26"/>
        </w:rPr>
      </w:pPr>
    </w:p>
    <w:p w:rsidR="005B7E2B" w:rsidRPr="00073057" w:rsidRDefault="00357159" w:rsidP="00A8035F">
      <w:pPr>
        <w:shd w:val="clear" w:color="auto" w:fill="FFFFFF"/>
        <w:spacing w:after="0" w:line="240" w:lineRule="auto"/>
        <w:ind w:left="142"/>
        <w:jc w:val="center"/>
        <w:rPr>
          <w:rFonts w:ascii="Times New Roman" w:hAnsi="Times New Roman" w:cs="Times New Roman"/>
          <w:b/>
          <w:bCs/>
          <w:sz w:val="26"/>
          <w:szCs w:val="26"/>
        </w:rPr>
      </w:pPr>
      <w:r w:rsidRPr="00073057">
        <w:rPr>
          <w:rFonts w:ascii="Times New Roman" w:hAnsi="Times New Roman" w:cs="Times New Roman"/>
          <w:b/>
          <w:bCs/>
          <w:sz w:val="26"/>
          <w:szCs w:val="26"/>
        </w:rPr>
        <w:t xml:space="preserve">1.6. </w:t>
      </w:r>
      <w:r w:rsidR="005B7E2B" w:rsidRPr="00073057">
        <w:rPr>
          <w:rFonts w:ascii="Times New Roman" w:hAnsi="Times New Roman" w:cs="Times New Roman"/>
          <w:b/>
          <w:bCs/>
          <w:sz w:val="26"/>
          <w:szCs w:val="26"/>
        </w:rPr>
        <w:t>Планируемые результаты освоения программы</w:t>
      </w:r>
    </w:p>
    <w:p w:rsidR="004D3FAA" w:rsidRPr="00073057" w:rsidRDefault="004D3FAA" w:rsidP="00A8035F">
      <w:pPr>
        <w:shd w:val="clear" w:color="auto" w:fill="FFFFFF"/>
        <w:spacing w:after="0" w:line="240" w:lineRule="auto"/>
        <w:ind w:left="1459"/>
        <w:rPr>
          <w:rFonts w:ascii="Times New Roman" w:hAnsi="Times New Roman" w:cs="Times New Roman"/>
          <w:b/>
          <w:bCs/>
          <w:sz w:val="26"/>
          <w:szCs w:val="26"/>
        </w:rPr>
      </w:pPr>
    </w:p>
    <w:p w:rsidR="005B7E2B" w:rsidRPr="00073057" w:rsidRDefault="005B7E2B" w:rsidP="00A8035F">
      <w:pPr>
        <w:autoSpaceDE w:val="0"/>
        <w:autoSpaceDN w:val="0"/>
        <w:adjustRightInd w:val="0"/>
        <w:spacing w:after="0" w:line="240" w:lineRule="auto"/>
        <w:ind w:firstLine="567"/>
        <w:rPr>
          <w:rFonts w:ascii="Times New Roman" w:hAnsi="Times New Roman" w:cs="Times New Roman"/>
          <w:iCs/>
          <w:sz w:val="26"/>
          <w:szCs w:val="26"/>
          <w:u w:val="single"/>
        </w:rPr>
      </w:pPr>
      <w:r w:rsidRPr="00073057">
        <w:rPr>
          <w:rFonts w:ascii="Times New Roman" w:hAnsi="Times New Roman" w:cs="Times New Roman"/>
          <w:iCs/>
          <w:sz w:val="26"/>
          <w:szCs w:val="26"/>
          <w:u w:val="single"/>
        </w:rPr>
        <w:t>К концу обучения ребенок должен</w:t>
      </w:r>
      <w:r w:rsidRPr="00073057">
        <w:rPr>
          <w:rFonts w:ascii="Times New Roman" w:hAnsi="Times New Roman" w:cs="Times New Roman"/>
          <w:sz w:val="26"/>
          <w:szCs w:val="26"/>
        </w:rPr>
        <w:t xml:space="preserve"> овладеть</w:t>
      </w:r>
      <w:r w:rsidRPr="00073057">
        <w:rPr>
          <w:rFonts w:ascii="Times New Roman" w:hAnsi="Times New Roman" w:cs="Times New Roman"/>
          <w:iCs/>
          <w:sz w:val="26"/>
          <w:szCs w:val="26"/>
          <w:u w:val="single"/>
        </w:rPr>
        <w:t>:</w:t>
      </w:r>
    </w:p>
    <w:p w:rsidR="005B7E2B" w:rsidRPr="00073057" w:rsidRDefault="005B7E2B" w:rsidP="00A8035F">
      <w:pPr>
        <w:pStyle w:val="a6"/>
        <w:numPr>
          <w:ilvl w:val="0"/>
          <w:numId w:val="6"/>
        </w:numPr>
        <w:spacing w:after="0" w:line="240" w:lineRule="auto"/>
        <w:ind w:firstLine="567"/>
        <w:jc w:val="both"/>
        <w:rPr>
          <w:rFonts w:ascii="Times New Roman" w:hAnsi="Times New Roman"/>
          <w:sz w:val="26"/>
          <w:szCs w:val="26"/>
        </w:rPr>
      </w:pPr>
      <w:r w:rsidRPr="00073057">
        <w:rPr>
          <w:rFonts w:ascii="Times New Roman" w:hAnsi="Times New Roman"/>
          <w:sz w:val="26"/>
          <w:szCs w:val="26"/>
        </w:rPr>
        <w:t>произвольными, координированными движениями органов артикуляции для правильного формирования артикуляционных укладов основных фонетических групп звуков (шипящих, свистящих, сонорных звуков);</w:t>
      </w:r>
    </w:p>
    <w:p w:rsidR="005B7E2B" w:rsidRPr="00073057" w:rsidRDefault="005B7E2B" w:rsidP="00A8035F">
      <w:pPr>
        <w:pStyle w:val="a6"/>
        <w:numPr>
          <w:ilvl w:val="0"/>
          <w:numId w:val="6"/>
        </w:numPr>
        <w:spacing w:after="0" w:line="240" w:lineRule="auto"/>
        <w:ind w:firstLine="567"/>
        <w:jc w:val="both"/>
        <w:rPr>
          <w:rFonts w:ascii="Times New Roman" w:hAnsi="Times New Roman"/>
          <w:sz w:val="26"/>
          <w:szCs w:val="26"/>
        </w:rPr>
      </w:pPr>
      <w:r w:rsidRPr="00073057">
        <w:rPr>
          <w:rFonts w:ascii="Times New Roman" w:hAnsi="Times New Roman"/>
          <w:sz w:val="26"/>
          <w:szCs w:val="26"/>
        </w:rPr>
        <w:t xml:space="preserve">координированными движения в общей и мелкой моторике; </w:t>
      </w:r>
    </w:p>
    <w:p w:rsidR="005B7E2B" w:rsidRPr="00073057" w:rsidRDefault="005B7E2B" w:rsidP="00A8035F">
      <w:pPr>
        <w:pStyle w:val="a6"/>
        <w:numPr>
          <w:ilvl w:val="0"/>
          <w:numId w:val="6"/>
        </w:numPr>
        <w:spacing w:after="0" w:line="240" w:lineRule="auto"/>
        <w:ind w:firstLine="567"/>
        <w:jc w:val="both"/>
        <w:rPr>
          <w:rFonts w:ascii="Times New Roman" w:hAnsi="Times New Roman"/>
          <w:sz w:val="26"/>
          <w:szCs w:val="26"/>
        </w:rPr>
      </w:pPr>
      <w:r w:rsidRPr="00073057">
        <w:rPr>
          <w:rFonts w:ascii="Times New Roman" w:hAnsi="Times New Roman"/>
          <w:sz w:val="26"/>
          <w:szCs w:val="26"/>
        </w:rPr>
        <w:t xml:space="preserve">правильным физиологическим и речевым дыханием; </w:t>
      </w:r>
    </w:p>
    <w:p w:rsidR="005B7E2B" w:rsidRPr="00073057" w:rsidRDefault="005B7E2B" w:rsidP="00A8035F">
      <w:pPr>
        <w:pStyle w:val="a6"/>
        <w:numPr>
          <w:ilvl w:val="0"/>
          <w:numId w:val="6"/>
        </w:numPr>
        <w:spacing w:after="0" w:line="240" w:lineRule="auto"/>
        <w:ind w:firstLine="567"/>
        <w:jc w:val="both"/>
        <w:rPr>
          <w:rFonts w:ascii="Times New Roman" w:hAnsi="Times New Roman"/>
          <w:sz w:val="26"/>
          <w:szCs w:val="26"/>
        </w:rPr>
      </w:pPr>
      <w:r w:rsidRPr="00073057">
        <w:rPr>
          <w:rFonts w:ascii="Times New Roman" w:hAnsi="Times New Roman"/>
          <w:sz w:val="26"/>
          <w:szCs w:val="26"/>
        </w:rPr>
        <w:t>фонематическими представлениями и навыками;</w:t>
      </w:r>
    </w:p>
    <w:p w:rsidR="005B7E2B" w:rsidRPr="00073057" w:rsidRDefault="005B7E2B" w:rsidP="00A8035F">
      <w:pPr>
        <w:pStyle w:val="a6"/>
        <w:numPr>
          <w:ilvl w:val="0"/>
          <w:numId w:val="6"/>
        </w:numPr>
        <w:spacing w:after="0" w:line="240" w:lineRule="auto"/>
        <w:ind w:firstLine="567"/>
        <w:jc w:val="both"/>
        <w:rPr>
          <w:rFonts w:ascii="Times New Roman" w:hAnsi="Times New Roman"/>
          <w:sz w:val="26"/>
          <w:szCs w:val="26"/>
        </w:rPr>
      </w:pPr>
      <w:r w:rsidRPr="00073057">
        <w:rPr>
          <w:rFonts w:ascii="Times New Roman" w:hAnsi="Times New Roman"/>
          <w:sz w:val="26"/>
          <w:szCs w:val="26"/>
        </w:rPr>
        <w:t xml:space="preserve">необходимыми формами грамматического строя речи. </w:t>
      </w:r>
    </w:p>
    <w:p w:rsidR="004D3FAA" w:rsidRPr="00073057" w:rsidRDefault="004D3FAA" w:rsidP="00A8035F">
      <w:pPr>
        <w:autoSpaceDE w:val="0"/>
        <w:autoSpaceDN w:val="0"/>
        <w:adjustRightInd w:val="0"/>
        <w:spacing w:after="0" w:line="240" w:lineRule="auto"/>
        <w:ind w:firstLine="567"/>
        <w:jc w:val="center"/>
        <w:rPr>
          <w:rFonts w:ascii="Times New Roman" w:hAnsi="Times New Roman" w:cs="Times New Roman"/>
          <w:b/>
          <w:sz w:val="26"/>
          <w:szCs w:val="26"/>
        </w:rPr>
      </w:pPr>
    </w:p>
    <w:p w:rsidR="005B7E2B" w:rsidRPr="00073057" w:rsidRDefault="005B7E2B" w:rsidP="00A8035F">
      <w:pPr>
        <w:autoSpaceDE w:val="0"/>
        <w:autoSpaceDN w:val="0"/>
        <w:adjustRightInd w:val="0"/>
        <w:spacing w:after="0" w:line="240" w:lineRule="auto"/>
        <w:ind w:firstLine="567"/>
        <w:jc w:val="center"/>
        <w:rPr>
          <w:rFonts w:ascii="Times New Roman" w:hAnsi="Times New Roman" w:cs="Times New Roman"/>
          <w:b/>
          <w:sz w:val="26"/>
          <w:szCs w:val="26"/>
        </w:rPr>
      </w:pPr>
      <w:r w:rsidRPr="00073057">
        <w:rPr>
          <w:rFonts w:ascii="Times New Roman" w:hAnsi="Times New Roman" w:cs="Times New Roman"/>
          <w:b/>
          <w:sz w:val="26"/>
          <w:szCs w:val="26"/>
        </w:rPr>
        <w:t>Способы определения результативности</w:t>
      </w:r>
    </w:p>
    <w:p w:rsidR="005B7E2B" w:rsidRPr="00073057" w:rsidRDefault="005B7E2B" w:rsidP="00A8035F">
      <w:pPr>
        <w:autoSpaceDE w:val="0"/>
        <w:autoSpaceDN w:val="0"/>
        <w:adjustRightInd w:val="0"/>
        <w:spacing w:after="0" w:line="240" w:lineRule="auto"/>
        <w:ind w:firstLine="567"/>
        <w:jc w:val="both"/>
        <w:rPr>
          <w:rFonts w:ascii="Times New Roman" w:hAnsi="Times New Roman" w:cs="Times New Roman"/>
          <w:b/>
          <w:bCs/>
          <w:iCs/>
          <w:sz w:val="26"/>
          <w:szCs w:val="26"/>
        </w:rPr>
      </w:pPr>
      <w:r w:rsidRPr="00073057">
        <w:rPr>
          <w:rFonts w:ascii="Times New Roman" w:hAnsi="Times New Roman" w:cs="Times New Roman"/>
          <w:b/>
          <w:bCs/>
          <w:iCs/>
          <w:sz w:val="26"/>
          <w:szCs w:val="26"/>
        </w:rPr>
        <w:t>Педагогическая диагностика (мониторинг)образовательной работы</w:t>
      </w:r>
    </w:p>
    <w:p w:rsidR="00357159" w:rsidRPr="00073057" w:rsidRDefault="00357159" w:rsidP="00A8035F">
      <w:pPr>
        <w:autoSpaceDE w:val="0"/>
        <w:autoSpaceDN w:val="0"/>
        <w:adjustRightInd w:val="0"/>
        <w:spacing w:after="0" w:line="240" w:lineRule="auto"/>
        <w:ind w:firstLine="567"/>
        <w:jc w:val="both"/>
        <w:rPr>
          <w:rFonts w:ascii="Times New Roman" w:hAnsi="Times New Roman" w:cs="Times New Roman"/>
          <w:b/>
          <w:bCs/>
          <w:iCs/>
          <w:sz w:val="26"/>
          <w:szCs w:val="26"/>
        </w:rPr>
      </w:pPr>
    </w:p>
    <w:p w:rsidR="005B7E2B" w:rsidRPr="00073057" w:rsidRDefault="005B7E2B" w:rsidP="00A8035F">
      <w:pPr>
        <w:autoSpaceDE w:val="0"/>
        <w:autoSpaceDN w:val="0"/>
        <w:adjustRightInd w:val="0"/>
        <w:spacing w:after="0" w:line="240" w:lineRule="auto"/>
        <w:ind w:firstLine="567"/>
        <w:jc w:val="both"/>
        <w:rPr>
          <w:rFonts w:ascii="Times New Roman" w:hAnsi="Times New Roman" w:cs="Times New Roman"/>
          <w:b/>
          <w:sz w:val="26"/>
          <w:szCs w:val="26"/>
        </w:rPr>
      </w:pPr>
      <w:r w:rsidRPr="00073057">
        <w:rPr>
          <w:rFonts w:ascii="Times New Roman" w:hAnsi="Times New Roman" w:cs="Times New Roman"/>
          <w:sz w:val="26"/>
          <w:szCs w:val="26"/>
          <w:u w:val="single"/>
        </w:rPr>
        <w:t>Основной метод диагностики</w:t>
      </w:r>
      <w:r w:rsidRPr="00073057">
        <w:rPr>
          <w:rFonts w:ascii="Times New Roman" w:hAnsi="Times New Roman" w:cs="Times New Roman"/>
          <w:sz w:val="26"/>
          <w:szCs w:val="26"/>
        </w:rPr>
        <w:t>: педагогическое наблюдение, игры, беседы, в ходе которых определяется степень освоения ребенком дополнительной программы и обуславливается индивидуальная работа с каждым ребенком.</w:t>
      </w:r>
    </w:p>
    <w:p w:rsidR="005B7E2B" w:rsidRPr="00073057" w:rsidRDefault="005B7E2B" w:rsidP="00A8035F">
      <w:pPr>
        <w:autoSpaceDE w:val="0"/>
        <w:autoSpaceDN w:val="0"/>
        <w:adjustRightInd w:val="0"/>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Коррекционно – развивающая работа в рамках платной образовательной услуги «</w:t>
      </w:r>
      <w:r w:rsidRPr="00073057">
        <w:rPr>
          <w:rFonts w:ascii="Times New Roman" w:hAnsi="Times New Roman" w:cs="Times New Roman"/>
          <w:i/>
          <w:sz w:val="26"/>
          <w:szCs w:val="26"/>
        </w:rPr>
        <w:t>Говоруны</w:t>
      </w:r>
      <w:r w:rsidRPr="00073057">
        <w:rPr>
          <w:rFonts w:ascii="Times New Roman" w:hAnsi="Times New Roman" w:cs="Times New Roman"/>
          <w:sz w:val="26"/>
          <w:szCs w:val="26"/>
        </w:rPr>
        <w:t xml:space="preserve">» строится с учетом возрастных, индивидуальных особенностей детей, структуры </w:t>
      </w:r>
      <w:r w:rsidRPr="00073057">
        <w:rPr>
          <w:rFonts w:ascii="Times New Roman" w:hAnsi="Times New Roman" w:cs="Times New Roman"/>
          <w:sz w:val="26"/>
          <w:szCs w:val="26"/>
        </w:rPr>
        <w:lastRenderedPageBreak/>
        <w:t xml:space="preserve">речевого нарушения, этапа коррекционной работы с каждым ребенком, а также его образовательных достижений. Таким образом, коррекционно-развивающий процесс организуется на диагностической основе, что предполагает проведение мониторинга речевого развития детей (первичный, итоговый). </w:t>
      </w:r>
    </w:p>
    <w:p w:rsidR="005B7E2B" w:rsidRPr="00073057" w:rsidRDefault="005B7E2B" w:rsidP="00A8035F">
      <w:pPr>
        <w:autoSpaceDE w:val="0"/>
        <w:autoSpaceDN w:val="0"/>
        <w:adjustRightInd w:val="0"/>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 xml:space="preserve">Педагогическая диагностика (мониторинг) образовательной работы проводится 2 раза в год – в </w:t>
      </w:r>
      <w:r w:rsidR="00F435B0" w:rsidRPr="00073057">
        <w:rPr>
          <w:rFonts w:ascii="Times New Roman" w:hAnsi="Times New Roman" w:cs="Times New Roman"/>
          <w:sz w:val="26"/>
          <w:szCs w:val="26"/>
        </w:rPr>
        <w:t>ноябре</w:t>
      </w:r>
      <w:r w:rsidRPr="00073057">
        <w:rPr>
          <w:rFonts w:ascii="Times New Roman" w:hAnsi="Times New Roman" w:cs="Times New Roman"/>
          <w:sz w:val="26"/>
          <w:szCs w:val="26"/>
        </w:rPr>
        <w:t>, мае, как часть занятия в форме игр, игровых заданий для индивидуализации образования, оптимизации работы с группой детей.</w:t>
      </w:r>
    </w:p>
    <w:p w:rsidR="005B7E2B" w:rsidRPr="00073057" w:rsidRDefault="005B7E2B" w:rsidP="00A8035F">
      <w:pPr>
        <w:autoSpaceDE w:val="0"/>
        <w:autoSpaceDN w:val="0"/>
        <w:adjustRightInd w:val="0"/>
        <w:spacing w:after="0" w:line="240" w:lineRule="auto"/>
        <w:ind w:firstLine="567"/>
        <w:jc w:val="both"/>
        <w:rPr>
          <w:rFonts w:ascii="Times New Roman" w:hAnsi="Times New Roman" w:cs="Times New Roman"/>
          <w:sz w:val="26"/>
          <w:szCs w:val="26"/>
        </w:rPr>
      </w:pPr>
      <w:r w:rsidRPr="00073057">
        <w:rPr>
          <w:rFonts w:ascii="Times New Roman" w:hAnsi="Times New Roman" w:cs="Times New Roman"/>
          <w:sz w:val="26"/>
          <w:szCs w:val="26"/>
        </w:rPr>
        <w:t>Согласно части 1 статьи 58 Федерального закона «Об образовании в Российской Федерации» освоение обучающимися образовательной программы дошкольного образования не сопровождается промежуточной аттестацией.</w:t>
      </w:r>
    </w:p>
    <w:p w:rsidR="00F435B0" w:rsidRPr="00073057" w:rsidRDefault="00F435B0" w:rsidP="00A8035F">
      <w:pPr>
        <w:pStyle w:val="a3"/>
        <w:spacing w:before="0" w:beforeAutospacing="0" w:after="0" w:afterAutospacing="0"/>
        <w:ind w:firstLine="567"/>
        <w:rPr>
          <w:rStyle w:val="a5"/>
          <w:color w:val="333333"/>
          <w:sz w:val="26"/>
          <w:szCs w:val="26"/>
        </w:rPr>
      </w:pPr>
    </w:p>
    <w:p w:rsidR="00F435B0" w:rsidRPr="004E0223" w:rsidRDefault="004D3FAA" w:rsidP="00A8035F">
      <w:pPr>
        <w:pStyle w:val="a3"/>
        <w:spacing w:before="0" w:beforeAutospacing="0" w:after="0" w:afterAutospacing="0"/>
        <w:ind w:firstLine="567"/>
        <w:jc w:val="center"/>
        <w:rPr>
          <w:rStyle w:val="a5"/>
          <w:sz w:val="26"/>
          <w:szCs w:val="26"/>
        </w:rPr>
      </w:pPr>
      <w:r w:rsidRPr="004E0223">
        <w:rPr>
          <w:rStyle w:val="a5"/>
          <w:sz w:val="26"/>
          <w:szCs w:val="26"/>
        </w:rPr>
        <w:t>II. Содержательный раздел</w:t>
      </w:r>
    </w:p>
    <w:p w:rsidR="00357159" w:rsidRPr="004E0223" w:rsidRDefault="00357159" w:rsidP="00A8035F">
      <w:pPr>
        <w:pStyle w:val="a3"/>
        <w:spacing w:before="0" w:beforeAutospacing="0" w:after="0" w:afterAutospacing="0"/>
        <w:ind w:firstLine="567"/>
        <w:jc w:val="center"/>
        <w:rPr>
          <w:rStyle w:val="a5"/>
          <w:sz w:val="26"/>
          <w:szCs w:val="26"/>
        </w:rPr>
      </w:pPr>
    </w:p>
    <w:p w:rsidR="00F435B0" w:rsidRPr="004E0223" w:rsidRDefault="004D3FAA" w:rsidP="00A8035F">
      <w:pPr>
        <w:pStyle w:val="a3"/>
        <w:spacing w:before="0" w:beforeAutospacing="0" w:after="0" w:afterAutospacing="0"/>
        <w:ind w:firstLine="567"/>
        <w:jc w:val="center"/>
        <w:rPr>
          <w:rStyle w:val="a5"/>
          <w:sz w:val="26"/>
          <w:szCs w:val="26"/>
        </w:rPr>
      </w:pPr>
      <w:r w:rsidRPr="004E0223">
        <w:rPr>
          <w:rStyle w:val="a5"/>
          <w:sz w:val="26"/>
          <w:szCs w:val="26"/>
        </w:rPr>
        <w:t xml:space="preserve">2.1. </w:t>
      </w:r>
      <w:r w:rsidR="00F435B0" w:rsidRPr="004E0223">
        <w:rPr>
          <w:rStyle w:val="a5"/>
          <w:sz w:val="26"/>
          <w:szCs w:val="26"/>
        </w:rPr>
        <w:t>Основные принципы логопедической работы</w:t>
      </w:r>
    </w:p>
    <w:p w:rsidR="00357159" w:rsidRPr="004E0223" w:rsidRDefault="00357159" w:rsidP="00A8035F">
      <w:pPr>
        <w:pStyle w:val="a3"/>
        <w:spacing w:before="0" w:beforeAutospacing="0" w:after="0" w:afterAutospacing="0"/>
        <w:ind w:firstLine="567"/>
        <w:jc w:val="center"/>
        <w:rPr>
          <w:b/>
          <w:bCs/>
          <w:sz w:val="26"/>
          <w:szCs w:val="26"/>
        </w:rPr>
      </w:pPr>
    </w:p>
    <w:p w:rsidR="00F435B0" w:rsidRPr="004E0223" w:rsidRDefault="00F435B0" w:rsidP="00A8035F">
      <w:pPr>
        <w:pStyle w:val="a3"/>
        <w:spacing w:before="0" w:beforeAutospacing="0" w:after="0" w:afterAutospacing="0"/>
        <w:ind w:firstLine="567"/>
        <w:jc w:val="both"/>
        <w:rPr>
          <w:sz w:val="26"/>
          <w:szCs w:val="26"/>
        </w:rPr>
      </w:pPr>
      <w:r w:rsidRPr="004E0223">
        <w:rPr>
          <w:rStyle w:val="a5"/>
          <w:sz w:val="26"/>
          <w:szCs w:val="26"/>
        </w:rPr>
        <w:t>Принципы логопедической работы</w:t>
      </w:r>
      <w:r w:rsidRPr="004E0223">
        <w:rPr>
          <w:sz w:val="26"/>
          <w:szCs w:val="26"/>
        </w:rPr>
        <w:t> - это общие исходные положения, которые определяют деятельность логопеда и детей в процессе коррекции нарушений речи.</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 Принцип системности (взаимодействие на все компоненты речевой функциональной системы);</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 Принцип комплексности (коррекционный процесс носит медико – психологический характер);</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 Принцип развития (опора на зону ближайшего развития);</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 Онтогенетический принцип (учет последовательности появления форм и функций речи, а также видов деятельности ребенка в онтогенезе);</w:t>
      </w:r>
    </w:p>
    <w:p w:rsidR="00F435B0" w:rsidRPr="004E0223" w:rsidRDefault="00F435B0" w:rsidP="00A8035F">
      <w:pPr>
        <w:pStyle w:val="a3"/>
        <w:spacing w:before="0" w:beforeAutospacing="0" w:after="0" w:afterAutospacing="0"/>
        <w:ind w:firstLine="567"/>
        <w:jc w:val="both"/>
        <w:rPr>
          <w:rStyle w:val="a5"/>
          <w:b w:val="0"/>
          <w:bCs w:val="0"/>
          <w:sz w:val="26"/>
          <w:szCs w:val="26"/>
        </w:rPr>
      </w:pPr>
      <w:r w:rsidRPr="004E0223">
        <w:rPr>
          <w:sz w:val="26"/>
          <w:szCs w:val="26"/>
        </w:rPr>
        <w:t>А также с учетом общих дидактических принципов (наглядность, доступность, сознательность и др.)</w:t>
      </w:r>
    </w:p>
    <w:p w:rsidR="00357159" w:rsidRPr="004E0223" w:rsidRDefault="00357159" w:rsidP="00A8035F">
      <w:pPr>
        <w:pStyle w:val="a3"/>
        <w:spacing w:before="0" w:beforeAutospacing="0" w:after="0" w:afterAutospacing="0"/>
        <w:ind w:firstLine="567"/>
        <w:jc w:val="both"/>
        <w:rPr>
          <w:rStyle w:val="a5"/>
          <w:sz w:val="26"/>
          <w:szCs w:val="26"/>
        </w:rPr>
      </w:pPr>
    </w:p>
    <w:p w:rsidR="00F435B0" w:rsidRPr="004E0223" w:rsidRDefault="00F435B0" w:rsidP="00A8035F">
      <w:pPr>
        <w:pStyle w:val="a3"/>
        <w:spacing w:before="0" w:beforeAutospacing="0" w:after="0" w:afterAutospacing="0"/>
        <w:ind w:firstLine="567"/>
        <w:jc w:val="both"/>
        <w:rPr>
          <w:sz w:val="26"/>
          <w:szCs w:val="26"/>
        </w:rPr>
      </w:pPr>
      <w:r w:rsidRPr="004E0223">
        <w:rPr>
          <w:rStyle w:val="a5"/>
          <w:sz w:val="26"/>
          <w:szCs w:val="26"/>
        </w:rPr>
        <w:t>Логопедическое воздействие опирается на специальные принципы:</w:t>
      </w:r>
    </w:p>
    <w:p w:rsidR="00F435B0" w:rsidRPr="004E0223" w:rsidRDefault="00F435B0" w:rsidP="00A8035F">
      <w:pPr>
        <w:pStyle w:val="a3"/>
        <w:numPr>
          <w:ilvl w:val="0"/>
          <w:numId w:val="3"/>
        </w:numPr>
        <w:tabs>
          <w:tab w:val="clear" w:pos="720"/>
          <w:tab w:val="num" w:pos="0"/>
          <w:tab w:val="left" w:pos="284"/>
        </w:tabs>
        <w:spacing w:before="0" w:beforeAutospacing="0" w:after="0" w:afterAutospacing="0"/>
        <w:ind w:left="0" w:firstLine="284"/>
        <w:jc w:val="both"/>
        <w:rPr>
          <w:sz w:val="26"/>
          <w:szCs w:val="26"/>
        </w:rPr>
      </w:pPr>
      <w:r w:rsidRPr="004E0223">
        <w:rPr>
          <w:sz w:val="26"/>
          <w:szCs w:val="26"/>
        </w:rPr>
        <w:t>этиопатогенетический (учёта этиологии механизмов речевого нарушения);</w:t>
      </w:r>
    </w:p>
    <w:p w:rsidR="00F435B0" w:rsidRPr="004E0223" w:rsidRDefault="00F435B0" w:rsidP="00A8035F">
      <w:pPr>
        <w:pStyle w:val="a3"/>
        <w:numPr>
          <w:ilvl w:val="0"/>
          <w:numId w:val="3"/>
        </w:numPr>
        <w:tabs>
          <w:tab w:val="clear" w:pos="720"/>
          <w:tab w:val="num" w:pos="0"/>
          <w:tab w:val="left" w:pos="284"/>
        </w:tabs>
        <w:spacing w:before="0" w:beforeAutospacing="0" w:after="0" w:afterAutospacing="0"/>
        <w:ind w:left="0" w:firstLine="284"/>
        <w:jc w:val="both"/>
        <w:rPr>
          <w:sz w:val="26"/>
          <w:szCs w:val="26"/>
        </w:rPr>
      </w:pPr>
      <w:r w:rsidRPr="004E0223">
        <w:rPr>
          <w:sz w:val="26"/>
          <w:szCs w:val="26"/>
        </w:rPr>
        <w:t>системность и учёт структуры речевого нарушения;</w:t>
      </w:r>
    </w:p>
    <w:p w:rsidR="00F435B0" w:rsidRPr="004E0223" w:rsidRDefault="00F435B0" w:rsidP="00A8035F">
      <w:pPr>
        <w:pStyle w:val="a3"/>
        <w:numPr>
          <w:ilvl w:val="0"/>
          <w:numId w:val="3"/>
        </w:numPr>
        <w:tabs>
          <w:tab w:val="clear" w:pos="720"/>
          <w:tab w:val="num" w:pos="0"/>
          <w:tab w:val="left" w:pos="284"/>
        </w:tabs>
        <w:spacing w:before="0" w:beforeAutospacing="0" w:after="0" w:afterAutospacing="0"/>
        <w:ind w:left="0" w:firstLine="284"/>
        <w:jc w:val="both"/>
        <w:rPr>
          <w:sz w:val="26"/>
          <w:szCs w:val="26"/>
        </w:rPr>
      </w:pPr>
      <w:r w:rsidRPr="004E0223">
        <w:rPr>
          <w:sz w:val="26"/>
          <w:szCs w:val="26"/>
        </w:rPr>
        <w:t>комплексность и дифференцированный подход;</w:t>
      </w:r>
    </w:p>
    <w:p w:rsidR="00F435B0" w:rsidRPr="004E0223" w:rsidRDefault="00F435B0" w:rsidP="00A8035F">
      <w:pPr>
        <w:pStyle w:val="a3"/>
        <w:numPr>
          <w:ilvl w:val="0"/>
          <w:numId w:val="3"/>
        </w:numPr>
        <w:tabs>
          <w:tab w:val="clear" w:pos="720"/>
          <w:tab w:val="num" w:pos="0"/>
          <w:tab w:val="left" w:pos="284"/>
        </w:tabs>
        <w:spacing w:before="0" w:beforeAutospacing="0" w:after="0" w:afterAutospacing="0"/>
        <w:ind w:left="0" w:firstLine="284"/>
        <w:jc w:val="both"/>
        <w:rPr>
          <w:sz w:val="26"/>
          <w:szCs w:val="26"/>
        </w:rPr>
      </w:pPr>
      <w:r w:rsidRPr="004E0223">
        <w:rPr>
          <w:sz w:val="26"/>
          <w:szCs w:val="26"/>
        </w:rPr>
        <w:t>по</w:t>
      </w:r>
      <w:r w:rsidR="003F7207">
        <w:rPr>
          <w:sz w:val="26"/>
          <w:szCs w:val="26"/>
        </w:rPr>
        <w:t xml:space="preserve"> </w:t>
      </w:r>
      <w:r w:rsidRPr="004E0223">
        <w:rPr>
          <w:sz w:val="26"/>
          <w:szCs w:val="26"/>
        </w:rPr>
        <w:t>этапность</w:t>
      </w:r>
      <w:r w:rsidR="003F7207">
        <w:rPr>
          <w:sz w:val="26"/>
          <w:szCs w:val="26"/>
        </w:rPr>
        <w:t xml:space="preserve"> </w:t>
      </w:r>
      <w:r w:rsidRPr="004E0223">
        <w:rPr>
          <w:sz w:val="26"/>
          <w:szCs w:val="26"/>
        </w:rPr>
        <w:t>развития, онтогенетический;</w:t>
      </w:r>
    </w:p>
    <w:p w:rsidR="00F435B0" w:rsidRPr="004E0223" w:rsidRDefault="00F435B0" w:rsidP="00A8035F">
      <w:pPr>
        <w:pStyle w:val="a3"/>
        <w:numPr>
          <w:ilvl w:val="0"/>
          <w:numId w:val="3"/>
        </w:numPr>
        <w:tabs>
          <w:tab w:val="clear" w:pos="720"/>
          <w:tab w:val="num" w:pos="0"/>
          <w:tab w:val="left" w:pos="284"/>
        </w:tabs>
        <w:spacing w:before="0" w:beforeAutospacing="0" w:after="0" w:afterAutospacing="0"/>
        <w:ind w:left="0" w:firstLine="284"/>
        <w:jc w:val="both"/>
        <w:rPr>
          <w:sz w:val="26"/>
          <w:szCs w:val="26"/>
        </w:rPr>
      </w:pPr>
      <w:r w:rsidRPr="004E0223">
        <w:rPr>
          <w:sz w:val="26"/>
          <w:szCs w:val="26"/>
        </w:rPr>
        <w:t>учёт личностных особенностей;</w:t>
      </w:r>
    </w:p>
    <w:p w:rsidR="00F435B0" w:rsidRPr="004E0223" w:rsidRDefault="00F435B0" w:rsidP="00A8035F">
      <w:pPr>
        <w:pStyle w:val="a3"/>
        <w:numPr>
          <w:ilvl w:val="0"/>
          <w:numId w:val="3"/>
        </w:numPr>
        <w:tabs>
          <w:tab w:val="clear" w:pos="720"/>
          <w:tab w:val="num" w:pos="0"/>
          <w:tab w:val="left" w:pos="284"/>
        </w:tabs>
        <w:spacing w:before="0" w:beforeAutospacing="0" w:after="0" w:afterAutospacing="0"/>
        <w:ind w:left="0" w:firstLine="284"/>
        <w:jc w:val="both"/>
        <w:rPr>
          <w:sz w:val="26"/>
          <w:szCs w:val="26"/>
        </w:rPr>
      </w:pPr>
      <w:r w:rsidRPr="004E0223">
        <w:rPr>
          <w:sz w:val="26"/>
          <w:szCs w:val="26"/>
        </w:rPr>
        <w:t>деятельностный подход,</w:t>
      </w:r>
      <w:r w:rsidR="003F7207">
        <w:rPr>
          <w:sz w:val="26"/>
          <w:szCs w:val="26"/>
        </w:rPr>
        <w:t xml:space="preserve"> </w:t>
      </w:r>
      <w:r w:rsidRPr="004E0223">
        <w:rPr>
          <w:sz w:val="26"/>
          <w:szCs w:val="26"/>
        </w:rPr>
        <w:t>формированияречевых навыков в условиях естественного речевого общения.</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При устранении речевых нарушений необходимо учитывать совокупность этиологических факторов, обусловливающих их возникновение. Это внешние, внутренние, биологические, социально-психологические факторы.</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Нарушения звукопроизношения могут быть вызваны и недостаточным вниманием окружающих к речи ребёнка, т.е. социальным факторам. В этом случае логопедическая работа направляется на нормализацию речевых контактов ребёнка с социальным окружением, на развитие речевой моторики, фонематического восприятия.</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Принцип системного подхода предполагает необходимость учёта в логопедической работе структуры дефекта, определения ведущего нарушения, соотношения первичных и вторичных симптомов.</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Сложность структурно-функциональной организации речевой системы обусловливает расстройство речевой деятельности в целом при нарушении даже отдельных её звеньев. Это и определяет значимость воздействия на все компоненты речи при устранении речевых расстройств.</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 xml:space="preserve">Система логопедической работы по устранению различных форм нарушений речи носит дифференцированный характер с учётом множеств определяющих его факторов. </w:t>
      </w:r>
      <w:r w:rsidRPr="004E0223">
        <w:rPr>
          <w:sz w:val="26"/>
          <w:szCs w:val="26"/>
        </w:rPr>
        <w:lastRenderedPageBreak/>
        <w:t>Дифференцированный подход осуществляется на основе учёта этиологии, механизмов, симптоматики нарушения, структуры речевого дефекта, возрастных и индивидуальных особенностей ребёнка.</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Логопедическое воздействие строится на основе онтогенетического принципа, с учётом закономерностей и последовательности формирования различных форм и функций речи.</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В тех случаях, когда у ребенка наблюдается большое количество нарушенных звуков, например, свистящие, шипящие, </w:t>
      </w:r>
      <w:r w:rsidRPr="004E0223">
        <w:rPr>
          <w:i/>
          <w:iCs/>
          <w:sz w:val="26"/>
          <w:szCs w:val="26"/>
        </w:rPr>
        <w:t>р</w:t>
      </w:r>
      <w:r w:rsidRPr="004E0223">
        <w:rPr>
          <w:sz w:val="26"/>
          <w:szCs w:val="26"/>
        </w:rPr>
        <w:t>, последовательность в работе определяется последовательностью их проявление в онтогенезе.</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Коррекция нарушений речи проводится с учётом ведущей деятельности. У детей дошкольного возраста она осуществляется в процессе игровой деятельности, которая становится средством развития аналитико-синтетической деятельности, моторики, сенсорной сферы, обогащения словаря, усвоения языковых закономерностей, формирования личности ребёнка.</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 xml:space="preserve">С учётом ведущей деятельности ребёнка в процессе логопедической работы моделируются различные ситуации речевого общения. Для закрепления правильных речевых навыков в условиях естественного речевого общения необходима тесная связь в работе логопеда, воспитателя, семьи. Логопед информирует педагогов, родителей о характере речевого нарушения у ребёнка, о задачах, методах, приёмах работы на данном этапе коррекции, добивается закрепления правильных речевых навыков не только в логопедическом кабинете, но и на </w:t>
      </w:r>
      <w:r w:rsidR="00E82D00" w:rsidRPr="004E0223">
        <w:rPr>
          <w:sz w:val="26"/>
          <w:szCs w:val="26"/>
        </w:rPr>
        <w:t>занятиях и свободной деятельности детей</w:t>
      </w:r>
      <w:r w:rsidRPr="004E0223">
        <w:rPr>
          <w:sz w:val="26"/>
          <w:szCs w:val="26"/>
        </w:rPr>
        <w:t xml:space="preserve"> под контролем педагогов и родителей.</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При устранении речевых нарушений ведущим является логопедическое воздействие, основными формами которого являются воспитание, обучение, коррекция, компенсация, адаптация, реабилитация.</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Логопедическое воздействие представляет собой целенаправленный, сложно организованный процесс, в котором выделяются различные этапы. Каждый из них характеризуется своими целями, задачами, методами, приёмами коррекции. Последовательно формируются предпосылки для перехода от одного этапа к другому.</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Логопед специфическими методами и приёмами добивается правильного произнесения ребёнком звука, его автоматизации. Основной задачей является закрепление навыка правильного произношения в процессе речевого общения. Дифференциация звуков необходима в тех случаях, когда звуки заменяются или смешиваются.</w:t>
      </w:r>
    </w:p>
    <w:p w:rsidR="00F435B0" w:rsidRPr="004E0223" w:rsidRDefault="00F435B0" w:rsidP="00A8035F">
      <w:pPr>
        <w:pStyle w:val="a3"/>
        <w:spacing w:before="0" w:beforeAutospacing="0" w:after="0" w:afterAutospacing="0"/>
        <w:ind w:firstLine="567"/>
        <w:jc w:val="both"/>
        <w:rPr>
          <w:sz w:val="26"/>
          <w:szCs w:val="26"/>
        </w:rPr>
      </w:pPr>
      <w:r w:rsidRPr="004E0223">
        <w:rPr>
          <w:sz w:val="26"/>
          <w:szCs w:val="26"/>
        </w:rPr>
        <w:t>Пр</w:t>
      </w:r>
      <w:r w:rsidR="00E82D00" w:rsidRPr="004E0223">
        <w:rPr>
          <w:sz w:val="26"/>
          <w:szCs w:val="26"/>
        </w:rPr>
        <w:t>ограмма предполагает личностно-</w:t>
      </w:r>
      <w:r w:rsidRPr="004E0223">
        <w:rPr>
          <w:sz w:val="26"/>
          <w:szCs w:val="26"/>
        </w:rPr>
        <w:t>ориентированное воздействие на ребенка с целью развития и коррекции нарушенных компонентов речи</w:t>
      </w:r>
    </w:p>
    <w:p w:rsidR="00357159" w:rsidRPr="004E0223" w:rsidRDefault="00357159" w:rsidP="00A8035F">
      <w:pPr>
        <w:spacing w:after="0" w:line="240" w:lineRule="auto"/>
        <w:ind w:firstLine="567"/>
        <w:jc w:val="center"/>
        <w:rPr>
          <w:rFonts w:ascii="Times New Roman" w:eastAsia="Times New Roman" w:hAnsi="Times New Roman" w:cs="Times New Roman"/>
          <w:b/>
          <w:bCs/>
          <w:sz w:val="26"/>
          <w:szCs w:val="26"/>
          <w:lang w:eastAsia="ru-RU"/>
        </w:rPr>
      </w:pPr>
    </w:p>
    <w:p w:rsidR="00F435B0" w:rsidRPr="004E0223" w:rsidRDefault="00A8035F" w:rsidP="00A8035F">
      <w:pPr>
        <w:spacing w:after="0" w:line="240" w:lineRule="auto"/>
        <w:ind w:firstLine="567"/>
        <w:jc w:val="center"/>
        <w:rPr>
          <w:rFonts w:ascii="Times New Roman" w:eastAsia="Times New Roman" w:hAnsi="Times New Roman" w:cs="Times New Roman"/>
          <w:b/>
          <w:bCs/>
          <w:sz w:val="26"/>
          <w:szCs w:val="26"/>
          <w:lang w:eastAsia="ru-RU"/>
        </w:rPr>
      </w:pPr>
      <w:r w:rsidRPr="004E0223">
        <w:rPr>
          <w:rFonts w:ascii="Times New Roman" w:eastAsia="Times New Roman" w:hAnsi="Times New Roman" w:cs="Times New Roman"/>
          <w:b/>
          <w:bCs/>
          <w:sz w:val="26"/>
          <w:szCs w:val="26"/>
          <w:lang w:eastAsia="ru-RU"/>
        </w:rPr>
        <w:t xml:space="preserve">2.2. </w:t>
      </w:r>
      <w:r w:rsidR="00F435B0" w:rsidRPr="004E0223">
        <w:rPr>
          <w:rFonts w:ascii="Times New Roman" w:eastAsia="Times New Roman" w:hAnsi="Times New Roman" w:cs="Times New Roman"/>
          <w:b/>
          <w:bCs/>
          <w:sz w:val="26"/>
          <w:szCs w:val="26"/>
          <w:lang w:eastAsia="ru-RU"/>
        </w:rPr>
        <w:t>Содержание логопедических индивидуальных занятий</w:t>
      </w:r>
    </w:p>
    <w:p w:rsidR="00A8035F" w:rsidRPr="004E0223" w:rsidRDefault="00A8035F" w:rsidP="00A8035F">
      <w:pPr>
        <w:spacing w:after="0" w:line="240" w:lineRule="auto"/>
        <w:ind w:firstLine="567"/>
        <w:jc w:val="center"/>
        <w:rPr>
          <w:rFonts w:ascii="Times New Roman" w:eastAsia="Times New Roman" w:hAnsi="Times New Roman" w:cs="Times New Roman"/>
          <w:sz w:val="26"/>
          <w:szCs w:val="26"/>
          <w:lang w:eastAsia="ru-RU"/>
        </w:rPr>
      </w:pP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Логопедические индивидуальные занятия – основная форма коррекционного обучения, способствующая постепенному развитию всех компонентов речи. Обучение правильной речи требует регулярных, последовательных занятий. Важное место при устранении дефектов звуковой стороны и формировании навыков правильного звукопроизношения занимают индивидуальные занятия .</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Основное содержание индивидуальных занятий</w:t>
      </w:r>
    </w:p>
    <w:p w:rsidR="00F435B0" w:rsidRPr="00073057" w:rsidRDefault="00E82D00" w:rsidP="00A8035F">
      <w:pPr>
        <w:spacing w:after="0" w:line="240" w:lineRule="auto"/>
        <w:jc w:val="both"/>
        <w:rPr>
          <w:rFonts w:ascii="Times New Roman" w:eastAsia="Times New Roman" w:hAnsi="Times New Roman" w:cs="Times New Roman"/>
          <w:color w:val="333333"/>
          <w:sz w:val="26"/>
          <w:szCs w:val="26"/>
          <w:lang w:eastAsia="ru-RU"/>
        </w:rPr>
      </w:pPr>
      <w:r w:rsidRPr="00073057">
        <w:rPr>
          <w:rFonts w:ascii="Times New Roman" w:eastAsia="Times New Roman" w:hAnsi="Times New Roman" w:cs="Times New Roman"/>
          <w:color w:val="000000"/>
          <w:sz w:val="26"/>
          <w:szCs w:val="26"/>
          <w:lang w:eastAsia="ru-RU"/>
        </w:rPr>
        <w:t xml:space="preserve">- </w:t>
      </w:r>
      <w:r w:rsidR="00F435B0" w:rsidRPr="00073057">
        <w:rPr>
          <w:rFonts w:ascii="Times New Roman" w:eastAsia="Times New Roman" w:hAnsi="Times New Roman" w:cs="Times New Roman"/>
          <w:color w:val="000000"/>
          <w:sz w:val="26"/>
          <w:szCs w:val="26"/>
          <w:lang w:eastAsia="ru-RU"/>
        </w:rPr>
        <w:t>Развитие артикуляционной моторики, формирование правильных артикуляционных укладов;</w:t>
      </w:r>
    </w:p>
    <w:p w:rsidR="00F435B0" w:rsidRPr="00073057" w:rsidRDefault="00F435B0" w:rsidP="00A8035F">
      <w:pPr>
        <w:spacing w:after="0" w:line="240" w:lineRule="auto"/>
        <w:jc w:val="both"/>
        <w:rPr>
          <w:rFonts w:ascii="Times New Roman" w:eastAsia="Times New Roman" w:hAnsi="Times New Roman" w:cs="Times New Roman"/>
          <w:color w:val="333333"/>
          <w:sz w:val="26"/>
          <w:szCs w:val="26"/>
          <w:lang w:eastAsia="ru-RU"/>
        </w:rPr>
      </w:pPr>
      <w:r w:rsidRPr="00073057">
        <w:rPr>
          <w:rFonts w:ascii="Times New Roman" w:eastAsia="Times New Roman" w:hAnsi="Times New Roman" w:cs="Times New Roman"/>
          <w:color w:val="000000"/>
          <w:sz w:val="26"/>
          <w:szCs w:val="26"/>
          <w:lang w:eastAsia="ru-RU"/>
        </w:rPr>
        <w:t>- Формиров</w:t>
      </w:r>
      <w:r w:rsidR="00E82D00" w:rsidRPr="00073057">
        <w:rPr>
          <w:rFonts w:ascii="Times New Roman" w:eastAsia="Times New Roman" w:hAnsi="Times New Roman" w:cs="Times New Roman"/>
          <w:color w:val="000000"/>
          <w:sz w:val="26"/>
          <w:szCs w:val="26"/>
          <w:lang w:eastAsia="ru-RU"/>
        </w:rPr>
        <w:t>ание произносительных навыков (</w:t>
      </w:r>
      <w:r w:rsidRPr="00073057">
        <w:rPr>
          <w:rFonts w:ascii="Times New Roman" w:eastAsia="Times New Roman" w:hAnsi="Times New Roman" w:cs="Times New Roman"/>
          <w:color w:val="000000"/>
          <w:sz w:val="26"/>
          <w:szCs w:val="26"/>
          <w:lang w:eastAsia="ru-RU"/>
        </w:rPr>
        <w:t>в зависимости от этапа работы над звуком);</w:t>
      </w:r>
    </w:p>
    <w:p w:rsidR="00F435B0" w:rsidRPr="00073057" w:rsidRDefault="00F435B0" w:rsidP="00A8035F">
      <w:pPr>
        <w:spacing w:after="0" w:line="240" w:lineRule="auto"/>
        <w:jc w:val="both"/>
        <w:rPr>
          <w:rFonts w:ascii="Times New Roman" w:eastAsia="Times New Roman" w:hAnsi="Times New Roman" w:cs="Times New Roman"/>
          <w:color w:val="333333"/>
          <w:sz w:val="26"/>
          <w:szCs w:val="26"/>
          <w:lang w:eastAsia="ru-RU"/>
        </w:rPr>
      </w:pPr>
      <w:r w:rsidRPr="00073057">
        <w:rPr>
          <w:rFonts w:ascii="Times New Roman" w:eastAsia="Times New Roman" w:hAnsi="Times New Roman" w:cs="Times New Roman"/>
          <w:color w:val="000000"/>
          <w:sz w:val="26"/>
          <w:szCs w:val="26"/>
          <w:lang w:eastAsia="ru-RU"/>
        </w:rPr>
        <w:t>- Развитие фонематического восприятия;</w:t>
      </w:r>
    </w:p>
    <w:p w:rsidR="00F435B0" w:rsidRPr="00073057" w:rsidRDefault="00F435B0" w:rsidP="00A8035F">
      <w:pPr>
        <w:spacing w:after="0" w:line="240" w:lineRule="auto"/>
        <w:jc w:val="both"/>
        <w:rPr>
          <w:rFonts w:ascii="Times New Roman" w:eastAsia="Times New Roman" w:hAnsi="Times New Roman" w:cs="Times New Roman"/>
          <w:color w:val="333333"/>
          <w:sz w:val="26"/>
          <w:szCs w:val="26"/>
          <w:lang w:eastAsia="ru-RU"/>
        </w:rPr>
      </w:pPr>
      <w:r w:rsidRPr="00073057">
        <w:rPr>
          <w:rFonts w:ascii="Times New Roman" w:eastAsia="Times New Roman" w:hAnsi="Times New Roman" w:cs="Times New Roman"/>
          <w:color w:val="000000"/>
          <w:sz w:val="26"/>
          <w:szCs w:val="26"/>
          <w:lang w:eastAsia="ru-RU"/>
        </w:rPr>
        <w:t>- Развитие мелкой моторики пальцев рук.</w:t>
      </w:r>
    </w:p>
    <w:p w:rsidR="00357159" w:rsidRPr="00073057" w:rsidRDefault="00357159" w:rsidP="00A8035F">
      <w:pPr>
        <w:spacing w:after="0" w:line="240" w:lineRule="auto"/>
        <w:ind w:firstLine="567"/>
        <w:jc w:val="center"/>
        <w:rPr>
          <w:rFonts w:ascii="Times New Roman" w:eastAsia="Times New Roman" w:hAnsi="Times New Roman" w:cs="Times New Roman"/>
          <w:b/>
          <w:bCs/>
          <w:color w:val="333333"/>
          <w:sz w:val="26"/>
          <w:szCs w:val="26"/>
          <w:lang w:eastAsia="ru-RU"/>
        </w:rPr>
      </w:pPr>
    </w:p>
    <w:p w:rsidR="00073057" w:rsidRDefault="00073057" w:rsidP="00A8035F">
      <w:pPr>
        <w:spacing w:after="0" w:line="240" w:lineRule="auto"/>
        <w:ind w:firstLine="567"/>
        <w:jc w:val="center"/>
        <w:rPr>
          <w:rFonts w:ascii="Times New Roman" w:eastAsia="Times New Roman" w:hAnsi="Times New Roman" w:cs="Times New Roman"/>
          <w:b/>
          <w:bCs/>
          <w:color w:val="333333"/>
          <w:sz w:val="26"/>
          <w:szCs w:val="26"/>
          <w:lang w:eastAsia="ru-RU"/>
        </w:rPr>
      </w:pPr>
    </w:p>
    <w:p w:rsidR="00073057" w:rsidRDefault="00073057" w:rsidP="00A8035F">
      <w:pPr>
        <w:spacing w:after="0" w:line="240" w:lineRule="auto"/>
        <w:ind w:firstLine="567"/>
        <w:jc w:val="center"/>
        <w:rPr>
          <w:rFonts w:ascii="Times New Roman" w:eastAsia="Times New Roman" w:hAnsi="Times New Roman" w:cs="Times New Roman"/>
          <w:b/>
          <w:bCs/>
          <w:color w:val="333333"/>
          <w:sz w:val="26"/>
          <w:szCs w:val="26"/>
          <w:lang w:eastAsia="ru-RU"/>
        </w:rPr>
      </w:pPr>
    </w:p>
    <w:p w:rsidR="00F435B0" w:rsidRPr="004E0223" w:rsidRDefault="00A8035F" w:rsidP="00A8035F">
      <w:pPr>
        <w:spacing w:after="0" w:line="240" w:lineRule="auto"/>
        <w:ind w:firstLine="567"/>
        <w:jc w:val="center"/>
        <w:rPr>
          <w:rFonts w:ascii="Times New Roman" w:eastAsia="Times New Roman" w:hAnsi="Times New Roman" w:cs="Times New Roman"/>
          <w:b/>
          <w:bCs/>
          <w:sz w:val="26"/>
          <w:szCs w:val="26"/>
          <w:lang w:eastAsia="ru-RU"/>
        </w:rPr>
      </w:pPr>
      <w:r w:rsidRPr="004E0223">
        <w:rPr>
          <w:rFonts w:ascii="Times New Roman" w:eastAsia="Times New Roman" w:hAnsi="Times New Roman" w:cs="Times New Roman"/>
          <w:b/>
          <w:bCs/>
          <w:sz w:val="26"/>
          <w:szCs w:val="26"/>
          <w:lang w:eastAsia="ru-RU"/>
        </w:rPr>
        <w:lastRenderedPageBreak/>
        <w:t xml:space="preserve">2.2.1. </w:t>
      </w:r>
      <w:r w:rsidR="00F435B0" w:rsidRPr="004E0223">
        <w:rPr>
          <w:rFonts w:ascii="Times New Roman" w:eastAsia="Times New Roman" w:hAnsi="Times New Roman" w:cs="Times New Roman"/>
          <w:b/>
          <w:bCs/>
          <w:sz w:val="26"/>
          <w:szCs w:val="26"/>
          <w:lang w:eastAsia="ru-RU"/>
        </w:rPr>
        <w:t>Этапы коррекции нарушений звукопроизношения</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p>
    <w:p w:rsidR="00F435B0" w:rsidRPr="004E0223" w:rsidRDefault="00F435B0" w:rsidP="00A8035F">
      <w:pPr>
        <w:spacing w:after="0" w:line="240" w:lineRule="auto"/>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Исправление звуков проводится поэтапно. Обычно различают четыре основных этапа:</w:t>
      </w:r>
    </w:p>
    <w:p w:rsidR="00E82D00" w:rsidRPr="004E0223" w:rsidRDefault="00F435B0" w:rsidP="00A8035F">
      <w:pPr>
        <w:spacing w:after="0" w:line="240" w:lineRule="auto"/>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 xml:space="preserve">- подготовительный, </w:t>
      </w:r>
    </w:p>
    <w:p w:rsidR="00F435B0" w:rsidRPr="004E0223" w:rsidRDefault="00E82D00" w:rsidP="00A8035F">
      <w:pPr>
        <w:spacing w:after="0" w:line="240" w:lineRule="auto"/>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 xml:space="preserve">- </w:t>
      </w:r>
      <w:r w:rsidR="00F435B0" w:rsidRPr="004E0223">
        <w:rPr>
          <w:rFonts w:ascii="Times New Roman" w:eastAsia="Times New Roman" w:hAnsi="Times New Roman" w:cs="Times New Roman"/>
          <w:sz w:val="26"/>
          <w:szCs w:val="26"/>
          <w:lang w:eastAsia="ru-RU"/>
        </w:rPr>
        <w:t>постановка звука,</w:t>
      </w:r>
    </w:p>
    <w:p w:rsidR="00F435B0" w:rsidRPr="004E0223" w:rsidRDefault="00F435B0" w:rsidP="00A8035F">
      <w:pPr>
        <w:spacing w:after="0" w:line="240" w:lineRule="auto"/>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 автоматизация звука и, в случаях замены одно</w:t>
      </w:r>
      <w:r w:rsidR="00E82D00" w:rsidRPr="004E0223">
        <w:rPr>
          <w:rFonts w:ascii="Times New Roman" w:eastAsia="Times New Roman" w:hAnsi="Times New Roman" w:cs="Times New Roman"/>
          <w:sz w:val="26"/>
          <w:szCs w:val="26"/>
          <w:lang w:eastAsia="ru-RU"/>
        </w:rPr>
        <w:t>го звука другим или смешения их</w:t>
      </w:r>
      <w:r w:rsidRPr="004E0223">
        <w:rPr>
          <w:rFonts w:ascii="Times New Roman" w:eastAsia="Times New Roman" w:hAnsi="Times New Roman" w:cs="Times New Roman"/>
          <w:sz w:val="26"/>
          <w:szCs w:val="26"/>
          <w:lang w:eastAsia="ru-RU"/>
        </w:rPr>
        <w:t>,</w:t>
      </w:r>
    </w:p>
    <w:p w:rsidR="00F435B0" w:rsidRPr="004E0223" w:rsidRDefault="00F435B0" w:rsidP="00A8035F">
      <w:pPr>
        <w:spacing w:after="0" w:line="240" w:lineRule="auto"/>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 этап дифференциации.</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Каждый этап имеет свои задачи и содержание работы, но на всех этапах педагог воспитывает внимание, усидчивость, целенаправленность, самоконтроль, т.е. всё то, что помогает ребёнку в дальнейшем хорошо учиться.</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 xml:space="preserve">Основной формой работы по исправлению звукопроизношения являются </w:t>
      </w:r>
      <w:r w:rsidR="00E82D00" w:rsidRPr="004E0223">
        <w:rPr>
          <w:rFonts w:ascii="Times New Roman" w:eastAsia="Times New Roman" w:hAnsi="Times New Roman" w:cs="Times New Roman"/>
          <w:sz w:val="26"/>
          <w:szCs w:val="26"/>
          <w:lang w:eastAsia="ru-RU"/>
        </w:rPr>
        <w:t xml:space="preserve">индивидуальные </w:t>
      </w:r>
      <w:r w:rsidRPr="004E0223">
        <w:rPr>
          <w:rFonts w:ascii="Times New Roman" w:eastAsia="Times New Roman" w:hAnsi="Times New Roman" w:cs="Times New Roman"/>
          <w:sz w:val="26"/>
          <w:szCs w:val="26"/>
          <w:lang w:eastAsia="ru-RU"/>
        </w:rPr>
        <w:t>занятия</w:t>
      </w:r>
      <w:r w:rsidR="00E82D00" w:rsidRPr="004E0223">
        <w:rPr>
          <w:rFonts w:ascii="Times New Roman" w:eastAsia="Times New Roman" w:hAnsi="Times New Roman" w:cs="Times New Roman"/>
          <w:sz w:val="26"/>
          <w:szCs w:val="26"/>
          <w:lang w:eastAsia="ru-RU"/>
        </w:rPr>
        <w:t>.</w:t>
      </w:r>
      <w:r w:rsidRPr="004E0223">
        <w:rPr>
          <w:rFonts w:ascii="Times New Roman" w:eastAsia="Times New Roman" w:hAnsi="Times New Roman" w:cs="Times New Roman"/>
          <w:sz w:val="26"/>
          <w:szCs w:val="26"/>
          <w:lang w:eastAsia="ru-RU"/>
        </w:rPr>
        <w:t xml:space="preserve"> Продолжительност</w:t>
      </w:r>
      <w:r w:rsidR="00E82D00" w:rsidRPr="004E0223">
        <w:rPr>
          <w:rFonts w:ascii="Times New Roman" w:eastAsia="Times New Roman" w:hAnsi="Times New Roman" w:cs="Times New Roman"/>
          <w:sz w:val="26"/>
          <w:szCs w:val="26"/>
          <w:lang w:eastAsia="ru-RU"/>
        </w:rPr>
        <w:t>ь занятия колеблется от 20 до 25</w:t>
      </w:r>
      <w:r w:rsidRPr="004E0223">
        <w:rPr>
          <w:rFonts w:ascii="Times New Roman" w:eastAsia="Times New Roman" w:hAnsi="Times New Roman" w:cs="Times New Roman"/>
          <w:sz w:val="26"/>
          <w:szCs w:val="26"/>
          <w:lang w:eastAsia="ru-RU"/>
        </w:rPr>
        <w:t xml:space="preserve"> минут в зависимости от возраста детей, вида и уровня нарушения звукопроизношения, индивидуальных особенностей детей (внимание, память, работоспособность и др.). Каждое занятие состоит из нескольких частей, подчинённых общей теме и задачам. Каждая часть имеет конкретную цель (чего хочет педагог), содержание (игра, упражнение и т.д.) и заканчивается подведением ребёнком итога по вопросам педагога. При подготовке к занятию педагог продумывает, какую инструкцию(немногословную, но чёткую), как организовать то или иное упражнение (на что обратить внимание ребёнка), как подвести итог.</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Каждое занятие требует от педагога тщательной подготовки с учётом речевых, умственных, психологических характерологических особенностей ребёнка.</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Значимость каждого из этих этапов работы при исправлении звуков у ребёнка может значительно изменяться в зависимости от состояния звуковой</w:t>
      </w:r>
      <w:r w:rsidR="003F7207">
        <w:rPr>
          <w:rFonts w:ascii="Times New Roman" w:eastAsia="Times New Roman" w:hAnsi="Times New Roman" w:cs="Times New Roman"/>
          <w:sz w:val="26"/>
          <w:szCs w:val="26"/>
          <w:lang w:eastAsia="ru-RU"/>
        </w:rPr>
        <w:t xml:space="preserve"> </w:t>
      </w:r>
      <w:r w:rsidRPr="004E0223">
        <w:rPr>
          <w:rFonts w:ascii="Times New Roman" w:eastAsia="Times New Roman" w:hAnsi="Times New Roman" w:cs="Times New Roman"/>
          <w:sz w:val="26"/>
          <w:szCs w:val="26"/>
          <w:lang w:eastAsia="ru-RU"/>
        </w:rPr>
        <w:t>стороны речи и даже всей речи в целом. В частности, очень большое значение в этой работе имеет темп речи. Быстрый темп речи затрудняет и замедляет работу на этапах</w:t>
      </w:r>
      <w:r w:rsidR="003F7207">
        <w:rPr>
          <w:rFonts w:ascii="Times New Roman" w:eastAsia="Times New Roman" w:hAnsi="Times New Roman" w:cs="Times New Roman"/>
          <w:sz w:val="26"/>
          <w:szCs w:val="26"/>
          <w:lang w:eastAsia="ru-RU"/>
        </w:rPr>
        <w:t xml:space="preserve"> </w:t>
      </w:r>
      <w:r w:rsidRPr="004E0223">
        <w:rPr>
          <w:rFonts w:ascii="Times New Roman" w:eastAsia="Times New Roman" w:hAnsi="Times New Roman" w:cs="Times New Roman"/>
          <w:sz w:val="26"/>
          <w:szCs w:val="26"/>
          <w:lang w:eastAsia="ru-RU"/>
        </w:rPr>
        <w:t>автоматизации и дифференциации, так как все вновь создаваемые навыки требуют замедленного их воспроизведения до их полной автоматизации.</w:t>
      </w:r>
    </w:p>
    <w:p w:rsidR="00357159" w:rsidRPr="004E0223" w:rsidRDefault="00357159" w:rsidP="00A8035F">
      <w:pPr>
        <w:spacing w:after="0" w:line="240" w:lineRule="auto"/>
        <w:ind w:firstLine="567"/>
        <w:jc w:val="center"/>
        <w:rPr>
          <w:rFonts w:ascii="Times New Roman" w:eastAsia="Times New Roman" w:hAnsi="Times New Roman" w:cs="Times New Roman"/>
          <w:b/>
          <w:bCs/>
          <w:sz w:val="26"/>
          <w:szCs w:val="26"/>
          <w:lang w:eastAsia="ru-RU"/>
        </w:rPr>
      </w:pPr>
    </w:p>
    <w:p w:rsidR="00F435B0" w:rsidRPr="004E0223" w:rsidRDefault="00F435B0" w:rsidP="00A8035F">
      <w:pPr>
        <w:spacing w:after="0" w:line="240" w:lineRule="auto"/>
        <w:ind w:firstLine="567"/>
        <w:jc w:val="center"/>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Подготовительный этап</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Цель </w:t>
      </w:r>
      <w:r w:rsidRPr="004E0223">
        <w:rPr>
          <w:rFonts w:ascii="Times New Roman" w:eastAsia="Times New Roman" w:hAnsi="Times New Roman" w:cs="Times New Roman"/>
          <w:sz w:val="26"/>
          <w:szCs w:val="26"/>
          <w:lang w:eastAsia="ru-RU"/>
        </w:rPr>
        <w:t>- подготовка речеслухового и речедвигательного анализаторов к правильному восприятию и воспроизведению звука.</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На этом этапе работа идёт по нескольким направлениям: формирование точных движений органов артикуляционного аппарата, направленной воздушной струи, развитие мелкой моторики рук, фонематического слуха, отработка опорных звуков.</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Формирование движений органов артикуляционного аппарата осуществляется в основном посредством артикуляционной гимнастики, которая включает упражнения для тренировки</w:t>
      </w:r>
      <w:r w:rsidR="003F7207">
        <w:rPr>
          <w:rFonts w:ascii="Times New Roman" w:eastAsia="Times New Roman" w:hAnsi="Times New Roman" w:cs="Times New Roman"/>
          <w:sz w:val="26"/>
          <w:szCs w:val="26"/>
          <w:lang w:eastAsia="ru-RU"/>
        </w:rPr>
        <w:t xml:space="preserve"> </w:t>
      </w:r>
      <w:r w:rsidRPr="004E0223">
        <w:rPr>
          <w:rFonts w:ascii="Times New Roman" w:eastAsia="Times New Roman" w:hAnsi="Times New Roman" w:cs="Times New Roman"/>
          <w:sz w:val="26"/>
          <w:szCs w:val="26"/>
          <w:lang w:eastAsia="ru-RU"/>
        </w:rPr>
        <w:t>подвижности и переключаемости органов, отработки определённых положений губ, языка, необходимых как для правильного произношения всех звуков, так и для каждого звука той или иной группы. Упражнения должны быть целенаправленными: важны не их количество, а правильный подбор и качество выполнения.</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Эти упражнения подбирают исходя из правильной артикуляции звука с учётом конкретного его нарушения ребёнка, т.е. педагог выделяет что и как нарушено.</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Одновременно с артикуляционной гимнастикой и упражнениями для выработки направленной воздушной струи отрабатывается мелкая моторика рук. Дети с недостаточно развитой мелкой моторикой требуют повышенного внимания и во время занятий по физической культуре (особенно, когда проводятся упражнения на выработку координации движений), музыкальных занятий (особенно тогда, когда проводятся музыкально-ритмические движения).</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 xml:space="preserve">Одним из основных видов работы по развитию фонематического слуха на данном этапе является воспитание у ребёнка умения улавливать разницу между правильными и искажёнными звуками. Нужно давать ему возможность слушать образец воспитателя и </w:t>
      </w:r>
      <w:r w:rsidRPr="004E0223">
        <w:rPr>
          <w:rFonts w:ascii="Times New Roman" w:eastAsia="Times New Roman" w:hAnsi="Times New Roman" w:cs="Times New Roman"/>
          <w:sz w:val="26"/>
          <w:szCs w:val="26"/>
          <w:lang w:eastAsia="ru-RU"/>
        </w:rPr>
        <w:lastRenderedPageBreak/>
        <w:t>сравнивать с его собственным искажённым изображением. Таким способом мы направляем его слуховое внимание на эти звуки, показываем границу в их звучании и вырабатываем стимул для преодоления нарушения.</w:t>
      </w:r>
    </w:p>
    <w:p w:rsidR="00E82D0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При замене ребёнком одного звука другим проводят дифференциацию на слух нужного звука и его заменителя. Дидактическим материалом служат картинки-символы.</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К следующему этапу - постановке звука - можно переходить, когда ребёнок научится легко, быстро, правильно воспроизводить основные движения и положения органов артикуляционного аппарата, необходимые для данного звука, чётко отличать правильное звучание от искажённого.</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p>
    <w:p w:rsidR="00F435B0" w:rsidRPr="004E0223" w:rsidRDefault="00F435B0" w:rsidP="00A8035F">
      <w:pPr>
        <w:spacing w:after="0" w:line="240" w:lineRule="auto"/>
        <w:ind w:firstLine="567"/>
        <w:jc w:val="center"/>
        <w:rPr>
          <w:rFonts w:ascii="Times New Roman" w:eastAsia="Times New Roman" w:hAnsi="Times New Roman" w:cs="Times New Roman"/>
          <w:b/>
          <w:bCs/>
          <w:sz w:val="26"/>
          <w:szCs w:val="26"/>
          <w:lang w:eastAsia="ru-RU"/>
        </w:rPr>
      </w:pPr>
      <w:r w:rsidRPr="004E0223">
        <w:rPr>
          <w:rFonts w:ascii="Times New Roman" w:eastAsia="Times New Roman" w:hAnsi="Times New Roman" w:cs="Times New Roman"/>
          <w:b/>
          <w:bCs/>
          <w:sz w:val="26"/>
          <w:szCs w:val="26"/>
          <w:lang w:eastAsia="ru-RU"/>
        </w:rPr>
        <w:t>Постановка звуков.</w:t>
      </w:r>
    </w:p>
    <w:p w:rsidR="00357159" w:rsidRPr="004E0223" w:rsidRDefault="00357159" w:rsidP="00A8035F">
      <w:pPr>
        <w:spacing w:after="0" w:line="240" w:lineRule="auto"/>
        <w:ind w:firstLine="567"/>
        <w:jc w:val="center"/>
        <w:rPr>
          <w:rFonts w:ascii="Times New Roman" w:eastAsia="Times New Roman" w:hAnsi="Times New Roman" w:cs="Times New Roman"/>
          <w:sz w:val="26"/>
          <w:szCs w:val="26"/>
          <w:lang w:eastAsia="ru-RU"/>
        </w:rPr>
      </w:pP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Цель</w:t>
      </w:r>
      <w:r w:rsidRPr="004E0223">
        <w:rPr>
          <w:rFonts w:ascii="Times New Roman" w:eastAsia="Times New Roman" w:hAnsi="Times New Roman" w:cs="Times New Roman"/>
          <w:sz w:val="26"/>
          <w:szCs w:val="26"/>
          <w:lang w:eastAsia="ru-RU"/>
        </w:rPr>
        <w:t> - добиться правильного звучания изолированного звука.</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Содержание работы</w:t>
      </w:r>
      <w:r w:rsidRPr="004E0223">
        <w:rPr>
          <w:rFonts w:ascii="Times New Roman" w:eastAsia="Times New Roman" w:hAnsi="Times New Roman" w:cs="Times New Roman"/>
          <w:sz w:val="26"/>
          <w:szCs w:val="26"/>
          <w:lang w:eastAsia="ru-RU"/>
        </w:rPr>
        <w:t>: 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 добавление воздушной струи и голоса (для сонорных и звонких), отработка произношения изолированного звука.</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Постановка звука в большинстве случаев оказывается более сложным, искусственным процессом, чем самостоятельное появление звука у ребёнка. С физиологической точки зрения постановка звука - создание нового условного рефлекса.</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При постановке звука должны одновременно работать все анализаторы: зрительный, слуховой, двигательный, тактильный. Всё это даёт возможность осознанно усвоить данный звук и соответствующую ему букву даже детям с тяжёлыми нарушениями речи.</w:t>
      </w:r>
    </w:p>
    <w:p w:rsidR="00A8035F" w:rsidRPr="004E0223" w:rsidRDefault="00A8035F" w:rsidP="00A8035F">
      <w:pPr>
        <w:spacing w:after="0" w:line="240" w:lineRule="auto"/>
        <w:ind w:firstLine="567"/>
        <w:jc w:val="center"/>
        <w:rPr>
          <w:rFonts w:ascii="Times New Roman" w:eastAsia="Times New Roman" w:hAnsi="Times New Roman" w:cs="Times New Roman"/>
          <w:b/>
          <w:bCs/>
          <w:sz w:val="26"/>
          <w:szCs w:val="26"/>
          <w:lang w:eastAsia="ru-RU"/>
        </w:rPr>
      </w:pPr>
    </w:p>
    <w:p w:rsidR="00357159" w:rsidRPr="004E0223" w:rsidRDefault="00357159" w:rsidP="00A8035F">
      <w:pPr>
        <w:spacing w:after="0" w:line="240" w:lineRule="auto"/>
        <w:ind w:firstLine="567"/>
        <w:jc w:val="center"/>
        <w:rPr>
          <w:rFonts w:ascii="Times New Roman" w:eastAsia="Times New Roman" w:hAnsi="Times New Roman" w:cs="Times New Roman"/>
          <w:b/>
          <w:bCs/>
          <w:sz w:val="26"/>
          <w:szCs w:val="26"/>
          <w:lang w:eastAsia="ru-RU"/>
        </w:rPr>
      </w:pPr>
      <w:r w:rsidRPr="004E0223">
        <w:rPr>
          <w:rFonts w:ascii="Times New Roman" w:eastAsia="Times New Roman" w:hAnsi="Times New Roman" w:cs="Times New Roman"/>
          <w:b/>
          <w:bCs/>
          <w:sz w:val="26"/>
          <w:szCs w:val="26"/>
          <w:lang w:eastAsia="ru-RU"/>
        </w:rPr>
        <w:t>Автоматизация звуков.</w:t>
      </w:r>
    </w:p>
    <w:p w:rsidR="00357159" w:rsidRPr="004E0223" w:rsidRDefault="00357159" w:rsidP="00A8035F">
      <w:pPr>
        <w:spacing w:after="0" w:line="240" w:lineRule="auto"/>
        <w:ind w:firstLine="567"/>
        <w:jc w:val="both"/>
        <w:rPr>
          <w:rFonts w:ascii="Times New Roman" w:eastAsia="Times New Roman" w:hAnsi="Times New Roman" w:cs="Times New Roman"/>
          <w:sz w:val="26"/>
          <w:szCs w:val="26"/>
          <w:lang w:eastAsia="ru-RU"/>
        </w:rPr>
      </w:pP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 xml:space="preserve">К следующему этапу - </w:t>
      </w:r>
      <w:r w:rsidRPr="004E0223">
        <w:rPr>
          <w:rFonts w:ascii="Times New Roman" w:eastAsia="Times New Roman" w:hAnsi="Times New Roman" w:cs="Times New Roman"/>
          <w:b/>
          <w:sz w:val="26"/>
          <w:szCs w:val="26"/>
          <w:lang w:eastAsia="ru-RU"/>
        </w:rPr>
        <w:t>автоматизации звука</w:t>
      </w:r>
      <w:r w:rsidRPr="004E0223">
        <w:rPr>
          <w:rFonts w:ascii="Times New Roman" w:eastAsia="Times New Roman" w:hAnsi="Times New Roman" w:cs="Times New Roman"/>
          <w:sz w:val="26"/>
          <w:szCs w:val="26"/>
          <w:lang w:eastAsia="ru-RU"/>
        </w:rPr>
        <w:t xml:space="preserve"> - переходят только тогда, когда ребёнок по требованию взрослого может легко, без предварительной подготовки, без поиска нужной артикуляции</w:t>
      </w:r>
      <w:r w:rsidR="00E82D00" w:rsidRPr="004E0223">
        <w:rPr>
          <w:rFonts w:ascii="Times New Roman" w:eastAsia="Times New Roman" w:hAnsi="Times New Roman" w:cs="Times New Roman"/>
          <w:sz w:val="26"/>
          <w:szCs w:val="26"/>
          <w:lang w:eastAsia="ru-RU"/>
        </w:rPr>
        <w:t xml:space="preserve"> произнести поставленный звук (</w:t>
      </w:r>
      <w:r w:rsidRPr="004E0223">
        <w:rPr>
          <w:rFonts w:ascii="Times New Roman" w:eastAsia="Times New Roman" w:hAnsi="Times New Roman" w:cs="Times New Roman"/>
          <w:sz w:val="26"/>
          <w:szCs w:val="26"/>
          <w:lang w:eastAsia="ru-RU"/>
        </w:rPr>
        <w:t>но не звукоподражание).</w:t>
      </w:r>
    </w:p>
    <w:p w:rsidR="00F435B0" w:rsidRPr="004E0223" w:rsidRDefault="00E82D0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Этап автоматизации поставленных звуков - з</w:t>
      </w:r>
      <w:r w:rsidR="00F435B0" w:rsidRPr="004E0223">
        <w:rPr>
          <w:rFonts w:ascii="Times New Roman" w:eastAsia="Times New Roman" w:hAnsi="Times New Roman" w:cs="Times New Roman"/>
          <w:sz w:val="26"/>
          <w:szCs w:val="26"/>
          <w:lang w:eastAsia="ru-RU"/>
        </w:rPr>
        <w:t>акрепление поставленны</w:t>
      </w:r>
      <w:r w:rsidRPr="004E0223">
        <w:rPr>
          <w:rFonts w:ascii="Times New Roman" w:eastAsia="Times New Roman" w:hAnsi="Times New Roman" w:cs="Times New Roman"/>
          <w:sz w:val="26"/>
          <w:szCs w:val="26"/>
          <w:lang w:eastAsia="ru-RU"/>
        </w:rPr>
        <w:t>х звуков и введение их в речь.</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Цель данного этапа</w:t>
      </w:r>
      <w:r w:rsidRPr="004E0223">
        <w:rPr>
          <w:rFonts w:ascii="Times New Roman" w:eastAsia="Times New Roman" w:hAnsi="Times New Roman" w:cs="Times New Roman"/>
          <w:sz w:val="26"/>
          <w:szCs w:val="26"/>
          <w:lang w:eastAsia="ru-RU"/>
        </w:rPr>
        <w:t> - добиться правильного произношения звука во фразовой речи.</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Содержание работы:</w:t>
      </w:r>
      <w:r w:rsidRPr="004E0223">
        <w:rPr>
          <w:rFonts w:ascii="Times New Roman" w:eastAsia="Times New Roman" w:hAnsi="Times New Roman" w:cs="Times New Roman"/>
          <w:sz w:val="26"/>
          <w:szCs w:val="26"/>
          <w:lang w:eastAsia="ru-RU"/>
        </w:rPr>
        <w:t> постепенное, последовательное введение поставленного звука в слоги, слова, предложения и в самостоятельную речь ребёнка.</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Автоматизация звука с точки зрения высшей нервной деятельности</w:t>
      </w:r>
      <w:r w:rsidR="00E82D00" w:rsidRPr="004E0223">
        <w:rPr>
          <w:rFonts w:ascii="Times New Roman" w:eastAsia="Times New Roman" w:hAnsi="Times New Roman" w:cs="Times New Roman"/>
          <w:sz w:val="26"/>
          <w:szCs w:val="26"/>
          <w:lang w:eastAsia="ru-RU"/>
        </w:rPr>
        <w:t xml:space="preserve"> -</w:t>
      </w:r>
      <w:r w:rsidRPr="004E0223">
        <w:rPr>
          <w:rFonts w:ascii="Times New Roman" w:eastAsia="Times New Roman" w:hAnsi="Times New Roman" w:cs="Times New Roman"/>
          <w:sz w:val="26"/>
          <w:szCs w:val="26"/>
          <w:lang w:eastAsia="ru-RU"/>
        </w:rPr>
        <w:t xml:space="preserve"> есть введение вновь созданной и закреплённой относительно простой связи - речевого звука в более сложные последовательные речевые структуры – слова, фразы, в которых данный звук или опускается совсем, или произносится неправильно.</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 xml:space="preserve">Автоматизация звука в словах - это выработка нового навыка, требующая длительной систематической тренировки. </w:t>
      </w:r>
    </w:p>
    <w:p w:rsidR="00357159" w:rsidRPr="004E0223" w:rsidRDefault="00357159" w:rsidP="00A8035F">
      <w:pPr>
        <w:spacing w:after="0" w:line="240" w:lineRule="auto"/>
        <w:ind w:firstLine="567"/>
        <w:jc w:val="center"/>
        <w:rPr>
          <w:rFonts w:ascii="Times New Roman" w:eastAsia="Times New Roman" w:hAnsi="Times New Roman" w:cs="Times New Roman"/>
          <w:b/>
          <w:bCs/>
          <w:sz w:val="26"/>
          <w:szCs w:val="26"/>
          <w:lang w:eastAsia="ru-RU"/>
        </w:rPr>
      </w:pPr>
    </w:p>
    <w:p w:rsidR="00F435B0" w:rsidRPr="004E0223" w:rsidRDefault="00F435B0" w:rsidP="00A8035F">
      <w:pPr>
        <w:spacing w:after="0" w:line="240" w:lineRule="auto"/>
        <w:ind w:firstLine="567"/>
        <w:jc w:val="center"/>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Дифференциация звуков</w:t>
      </w:r>
      <w:r w:rsidRPr="004E0223">
        <w:rPr>
          <w:rFonts w:ascii="Times New Roman" w:eastAsia="Times New Roman" w:hAnsi="Times New Roman" w:cs="Times New Roman"/>
          <w:sz w:val="26"/>
          <w:szCs w:val="26"/>
          <w:lang w:eastAsia="ru-RU"/>
        </w:rPr>
        <w:t>.</w:t>
      </w:r>
    </w:p>
    <w:p w:rsidR="00357159" w:rsidRPr="004E0223" w:rsidRDefault="00357159" w:rsidP="00A8035F">
      <w:pPr>
        <w:spacing w:after="0" w:line="240" w:lineRule="auto"/>
        <w:ind w:firstLine="567"/>
        <w:jc w:val="center"/>
        <w:rPr>
          <w:rFonts w:ascii="Times New Roman" w:eastAsia="Times New Roman" w:hAnsi="Times New Roman" w:cs="Times New Roman"/>
          <w:sz w:val="26"/>
          <w:szCs w:val="26"/>
          <w:lang w:eastAsia="ru-RU"/>
        </w:rPr>
      </w:pP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Цель этапа</w:t>
      </w:r>
      <w:r w:rsidRPr="004E0223">
        <w:rPr>
          <w:rFonts w:ascii="Times New Roman" w:eastAsia="Times New Roman" w:hAnsi="Times New Roman" w:cs="Times New Roman"/>
          <w:sz w:val="26"/>
          <w:szCs w:val="26"/>
          <w:lang w:eastAsia="ru-RU"/>
        </w:rPr>
        <w:t> - учить детей различать смешиваемые звуки и правильно употреблять их в собственной речи.</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b/>
          <w:bCs/>
          <w:sz w:val="26"/>
          <w:szCs w:val="26"/>
          <w:lang w:eastAsia="ru-RU"/>
        </w:rPr>
        <w:t>Содержание работы</w:t>
      </w:r>
      <w:r w:rsidRPr="004E0223">
        <w:rPr>
          <w:rFonts w:ascii="Times New Roman" w:eastAsia="Times New Roman" w:hAnsi="Times New Roman" w:cs="Times New Roman"/>
          <w:sz w:val="26"/>
          <w:szCs w:val="26"/>
          <w:lang w:eastAsia="ru-RU"/>
        </w:rPr>
        <w:t>: постепенная, последовательная дифференциация смешиваемых звуков по моторным и акустическим признакам, сначала изолированных, затем в слогах, словах, предложениях, чистоговорках, стихотворениях, рассказах и в самостоятельной речи.</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На последнем этапе дифференциации вновь выработанного звука со звуком, который употребляется в качестве его заменителя, используется дифференцировочное торможение.</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lastRenderedPageBreak/>
        <w:t>Для полноценного пользования навыками правильного произношения звуков необходимо наличие фонематического слуха, т.е. способности различать звуки речи как в произношении другого лица, так и в собственной речи.</w:t>
      </w: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Последовательность и постепенное усложнение речевых упражнений при дифференциации те же, что и при автоматизации звуков: дифференциация в слогах, в словах, фразах и различных видах развёрнутой речи. Каждый из этих разделов работы имеет свои особенности. В создании тех или иных дифференцировок самым трудным оказывается самый первый шаг. Таким шагом в логопедической работе по дифференциации будет работа над слогами.</w:t>
      </w:r>
    </w:p>
    <w:p w:rsidR="00357159" w:rsidRPr="004E0223" w:rsidRDefault="00357159" w:rsidP="00A8035F">
      <w:pPr>
        <w:spacing w:after="0" w:line="240" w:lineRule="auto"/>
        <w:ind w:firstLine="567"/>
        <w:jc w:val="center"/>
        <w:rPr>
          <w:rFonts w:ascii="Times New Roman" w:hAnsi="Times New Roman" w:cs="Times New Roman"/>
          <w:b/>
          <w:sz w:val="26"/>
          <w:szCs w:val="26"/>
        </w:rPr>
      </w:pPr>
    </w:p>
    <w:p w:rsidR="00F435B0" w:rsidRPr="004E0223" w:rsidRDefault="00A8035F" w:rsidP="00A8035F">
      <w:pPr>
        <w:spacing w:after="0" w:line="240" w:lineRule="auto"/>
        <w:ind w:firstLine="567"/>
        <w:jc w:val="center"/>
        <w:rPr>
          <w:rFonts w:ascii="Times New Roman" w:eastAsia="Times New Roman" w:hAnsi="Times New Roman" w:cs="Times New Roman"/>
          <w:sz w:val="26"/>
          <w:szCs w:val="26"/>
          <w:lang w:eastAsia="ru-RU"/>
        </w:rPr>
      </w:pPr>
      <w:r w:rsidRPr="004E0223">
        <w:rPr>
          <w:rFonts w:ascii="Times New Roman" w:hAnsi="Times New Roman" w:cs="Times New Roman"/>
          <w:b/>
          <w:sz w:val="26"/>
          <w:szCs w:val="26"/>
        </w:rPr>
        <w:t>2.3</w:t>
      </w:r>
      <w:r w:rsidR="002547D2" w:rsidRPr="004E0223">
        <w:rPr>
          <w:rFonts w:ascii="Times New Roman" w:hAnsi="Times New Roman" w:cs="Times New Roman"/>
          <w:b/>
          <w:sz w:val="26"/>
          <w:szCs w:val="26"/>
        </w:rPr>
        <w:t xml:space="preserve">. </w:t>
      </w:r>
      <w:r w:rsidR="00F435B0" w:rsidRPr="004E0223">
        <w:rPr>
          <w:rFonts w:ascii="Times New Roman" w:eastAsia="Times New Roman" w:hAnsi="Times New Roman" w:cs="Times New Roman"/>
          <w:b/>
          <w:bCs/>
          <w:sz w:val="26"/>
          <w:szCs w:val="26"/>
          <w:lang w:eastAsia="ru-RU"/>
        </w:rPr>
        <w:t>Взаимодействие с родителями</w:t>
      </w:r>
      <w:r w:rsidR="00F435B0" w:rsidRPr="004E0223">
        <w:rPr>
          <w:rFonts w:ascii="Times New Roman" w:eastAsia="Times New Roman" w:hAnsi="Times New Roman" w:cs="Times New Roman"/>
          <w:sz w:val="26"/>
          <w:szCs w:val="26"/>
          <w:lang w:eastAsia="ru-RU"/>
        </w:rPr>
        <w:t>.</w:t>
      </w:r>
    </w:p>
    <w:p w:rsidR="00357159" w:rsidRPr="004E0223" w:rsidRDefault="00357159" w:rsidP="00A8035F">
      <w:pPr>
        <w:spacing w:after="0" w:line="240" w:lineRule="auto"/>
        <w:ind w:firstLine="567"/>
        <w:jc w:val="both"/>
        <w:rPr>
          <w:rFonts w:ascii="Times New Roman" w:eastAsia="Times New Roman" w:hAnsi="Times New Roman" w:cs="Times New Roman"/>
          <w:sz w:val="26"/>
          <w:szCs w:val="26"/>
          <w:lang w:eastAsia="ru-RU"/>
        </w:rPr>
      </w:pPr>
    </w:p>
    <w:p w:rsidR="00F435B0" w:rsidRPr="004E0223" w:rsidRDefault="00F435B0" w:rsidP="00A8035F">
      <w:pPr>
        <w:spacing w:after="0" w:line="240" w:lineRule="auto"/>
        <w:ind w:firstLine="567"/>
        <w:jc w:val="both"/>
        <w:rPr>
          <w:rFonts w:ascii="Times New Roman" w:eastAsia="Times New Roman" w:hAnsi="Times New Roman" w:cs="Times New Roman"/>
          <w:sz w:val="26"/>
          <w:szCs w:val="26"/>
          <w:lang w:eastAsia="ru-RU"/>
        </w:rPr>
      </w:pPr>
      <w:r w:rsidRPr="004E0223">
        <w:rPr>
          <w:rFonts w:ascii="Times New Roman" w:eastAsia="Times New Roman" w:hAnsi="Times New Roman" w:cs="Times New Roman"/>
          <w:sz w:val="26"/>
          <w:szCs w:val="26"/>
          <w:lang w:eastAsia="ru-RU"/>
        </w:rPr>
        <w:t>Для достижения поставленных в программе задач важно установить тесную взаимосвязь педагога с родителями. Доводить до родителей всю информацию о состоянии речевого развития ребёнка и обучать приёмам развития речи, элементарной коррекции речевых нарушений. С этой целью в программе предусмотрены еженедельные часы для индивидуальных консультаций родителей (1 час в неделю), а также проведение открытых занятий.</w:t>
      </w:r>
    </w:p>
    <w:p w:rsidR="002547D2" w:rsidRPr="004E0223" w:rsidRDefault="002547D2" w:rsidP="00A8035F">
      <w:pPr>
        <w:shd w:val="clear" w:color="auto" w:fill="FFFFFF"/>
        <w:spacing w:after="0" w:line="240" w:lineRule="auto"/>
        <w:ind w:firstLine="284"/>
        <w:jc w:val="both"/>
        <w:rPr>
          <w:rFonts w:ascii="Times New Roman" w:hAnsi="Times New Roman" w:cs="Times New Roman"/>
          <w:b/>
          <w:sz w:val="26"/>
          <w:szCs w:val="26"/>
        </w:rPr>
      </w:pPr>
    </w:p>
    <w:p w:rsidR="002547D2" w:rsidRPr="004E0223" w:rsidRDefault="002547D2" w:rsidP="00A8035F">
      <w:pPr>
        <w:shd w:val="clear" w:color="auto" w:fill="FFFFFF"/>
        <w:spacing w:after="0" w:line="240" w:lineRule="auto"/>
        <w:ind w:firstLine="284"/>
        <w:jc w:val="center"/>
        <w:rPr>
          <w:rFonts w:ascii="Times New Roman" w:hAnsi="Times New Roman" w:cs="Times New Roman"/>
          <w:b/>
          <w:sz w:val="26"/>
          <w:szCs w:val="26"/>
        </w:rPr>
      </w:pPr>
      <w:r w:rsidRPr="004E0223">
        <w:rPr>
          <w:rFonts w:ascii="Times New Roman" w:hAnsi="Times New Roman" w:cs="Times New Roman"/>
          <w:b/>
          <w:sz w:val="26"/>
          <w:szCs w:val="26"/>
          <w:lang w:val="en-US"/>
        </w:rPr>
        <w:t>III</w:t>
      </w:r>
      <w:r w:rsidRPr="004E0223">
        <w:rPr>
          <w:rFonts w:ascii="Times New Roman" w:hAnsi="Times New Roman" w:cs="Times New Roman"/>
          <w:b/>
          <w:sz w:val="26"/>
          <w:szCs w:val="26"/>
        </w:rPr>
        <w:t>. Организационный раздел</w:t>
      </w:r>
    </w:p>
    <w:p w:rsidR="00357159" w:rsidRPr="00073057" w:rsidRDefault="00357159" w:rsidP="00A8035F">
      <w:pPr>
        <w:shd w:val="clear" w:color="auto" w:fill="FFFFFF"/>
        <w:spacing w:after="0" w:line="240" w:lineRule="auto"/>
        <w:ind w:firstLine="284"/>
        <w:jc w:val="center"/>
        <w:rPr>
          <w:rFonts w:ascii="Times New Roman" w:hAnsi="Times New Roman" w:cs="Times New Roman"/>
          <w:b/>
          <w:sz w:val="26"/>
          <w:szCs w:val="26"/>
        </w:rPr>
      </w:pPr>
    </w:p>
    <w:p w:rsidR="002547D2" w:rsidRPr="00073057" w:rsidRDefault="002547D2" w:rsidP="00A8035F">
      <w:pPr>
        <w:shd w:val="clear" w:color="auto" w:fill="FFFFFF"/>
        <w:spacing w:after="0" w:line="240" w:lineRule="auto"/>
        <w:ind w:firstLine="284"/>
        <w:jc w:val="center"/>
        <w:rPr>
          <w:rFonts w:ascii="Times New Roman" w:hAnsi="Times New Roman" w:cs="Times New Roman"/>
          <w:b/>
          <w:sz w:val="26"/>
          <w:szCs w:val="26"/>
        </w:rPr>
      </w:pPr>
      <w:r w:rsidRPr="00073057">
        <w:rPr>
          <w:rFonts w:ascii="Times New Roman" w:hAnsi="Times New Roman" w:cs="Times New Roman"/>
          <w:b/>
          <w:sz w:val="26"/>
          <w:szCs w:val="26"/>
        </w:rPr>
        <w:t>3.1.Обеспеченность методическими материалами и средствами обучения и воспитания</w:t>
      </w:r>
    </w:p>
    <w:p w:rsidR="004625BE" w:rsidRPr="00073057" w:rsidRDefault="004625BE" w:rsidP="00A8035F">
      <w:pPr>
        <w:widowControl w:val="0"/>
        <w:autoSpaceDE w:val="0"/>
        <w:autoSpaceDN w:val="0"/>
        <w:adjustRightInd w:val="0"/>
        <w:spacing w:after="0" w:line="240" w:lineRule="auto"/>
        <w:jc w:val="both"/>
        <w:rPr>
          <w:rFonts w:ascii="Times New Roman" w:hAnsi="Times New Roman" w:cs="Times New Roman"/>
          <w:sz w:val="26"/>
          <w:szCs w:val="26"/>
        </w:rPr>
      </w:pPr>
      <w:r w:rsidRPr="00073057">
        <w:rPr>
          <w:rFonts w:ascii="Times New Roman" w:hAnsi="Times New Roman" w:cs="Times New Roman"/>
          <w:sz w:val="26"/>
          <w:szCs w:val="26"/>
        </w:rPr>
        <w:t>Организация занятий осуществляется в логопедическом кабинете, оснащенном следующем оборудованием: настенное зеркало, стол, стулья, доска магнитная, методический комплект.</w:t>
      </w:r>
    </w:p>
    <w:p w:rsidR="004625BE" w:rsidRPr="00073057" w:rsidRDefault="004625BE" w:rsidP="00A8035F">
      <w:pPr>
        <w:widowControl w:val="0"/>
        <w:autoSpaceDE w:val="0"/>
        <w:autoSpaceDN w:val="0"/>
        <w:adjustRightInd w:val="0"/>
        <w:spacing w:after="0" w:line="240" w:lineRule="auto"/>
        <w:rPr>
          <w:rFonts w:ascii="Times New Roman" w:hAnsi="Times New Roman" w:cs="Times New Roman"/>
          <w:i/>
          <w:sz w:val="26"/>
          <w:szCs w:val="26"/>
        </w:rPr>
      </w:pPr>
      <w:r w:rsidRPr="00073057">
        <w:rPr>
          <w:rFonts w:ascii="Times New Roman" w:hAnsi="Times New Roman" w:cs="Times New Roman"/>
          <w:i/>
          <w:sz w:val="26"/>
          <w:szCs w:val="26"/>
        </w:rPr>
        <w:t>Наглядно - дидактические пособия:</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 xml:space="preserve">Предметные картинки  по лексическим темам </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Сюжетные картинки по лексическим темам</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Комплект картинок для артикуляционной гимнастики</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 xml:space="preserve">Символы звуков </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Ткаченко Т.А. Логопедическое лото.</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Комарова Л.А. Комплект альбомов по автоматизации звуков в игровых упражнениях.</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Н.В.Нищева «Веселая дыхательная гимнастика», И.: Детство-Пресс, 2015 г.</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Н.В.Нищева «Веселая артикуляционная гимнастика», Издательство: Детство-Пресс, 2015 г.</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Н.В.Нищева «Играйка 1» перечень игр для развития речи, Издательство: Детство-Пресс, 2014 г.</w:t>
      </w:r>
    </w:p>
    <w:p w:rsidR="004625BE" w:rsidRPr="00073057" w:rsidRDefault="004625BE"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Н.В.Нищева «Играйка 3» игры для развития речи, Из</w:t>
      </w:r>
      <w:r w:rsidR="00073057">
        <w:rPr>
          <w:rFonts w:ascii="Times New Roman" w:hAnsi="Times New Roman" w:cs="Times New Roman"/>
          <w:sz w:val="26"/>
          <w:szCs w:val="26"/>
        </w:rPr>
        <w:t>дательство: Детство-Пресс, 2014</w:t>
      </w:r>
      <w:r w:rsidRPr="00073057">
        <w:rPr>
          <w:rFonts w:ascii="Times New Roman" w:hAnsi="Times New Roman" w:cs="Times New Roman"/>
          <w:sz w:val="26"/>
          <w:szCs w:val="26"/>
        </w:rPr>
        <w:t>г.</w:t>
      </w:r>
    </w:p>
    <w:p w:rsidR="004625BE" w:rsidRPr="00073057" w:rsidRDefault="00AC19F0" w:rsidP="00A8035F">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Пособия для проведения логопедического обследования</w:t>
      </w:r>
    </w:p>
    <w:p w:rsidR="00073057" w:rsidRPr="00073057" w:rsidRDefault="00AC19F0" w:rsidP="00073057">
      <w:pPr>
        <w:widowControl w:val="0"/>
        <w:numPr>
          <w:ilvl w:val="0"/>
          <w:numId w:val="10"/>
        </w:numPr>
        <w:autoSpaceDE w:val="0"/>
        <w:autoSpaceDN w:val="0"/>
        <w:adjustRightInd w:val="0"/>
        <w:spacing w:after="0" w:line="240" w:lineRule="auto"/>
        <w:rPr>
          <w:rFonts w:ascii="Times New Roman" w:hAnsi="Times New Roman" w:cs="Times New Roman"/>
          <w:sz w:val="26"/>
          <w:szCs w:val="26"/>
        </w:rPr>
      </w:pPr>
      <w:r w:rsidRPr="00073057">
        <w:rPr>
          <w:rFonts w:ascii="Times New Roman" w:hAnsi="Times New Roman" w:cs="Times New Roman"/>
          <w:sz w:val="26"/>
          <w:szCs w:val="26"/>
        </w:rPr>
        <w:t>Игрушки для развития речи, коммуникативных навыков детей: пирамидка, мячи,  мягкие игрушки – в ассортименте; мозаика.</w:t>
      </w:r>
    </w:p>
    <w:p w:rsidR="00073057" w:rsidRPr="00073057" w:rsidRDefault="00073057" w:rsidP="00073057">
      <w:pPr>
        <w:widowControl w:val="0"/>
        <w:shd w:val="clear" w:color="auto" w:fill="FFFFFF"/>
        <w:autoSpaceDE w:val="0"/>
        <w:autoSpaceDN w:val="0"/>
        <w:adjustRightInd w:val="0"/>
        <w:spacing w:after="0" w:line="240" w:lineRule="auto"/>
        <w:ind w:left="1004"/>
        <w:rPr>
          <w:rFonts w:ascii="Times New Roman" w:hAnsi="Times New Roman" w:cs="Times New Roman"/>
          <w:b/>
          <w:sz w:val="26"/>
          <w:szCs w:val="26"/>
        </w:rPr>
      </w:pPr>
    </w:p>
    <w:p w:rsidR="002547D2" w:rsidRPr="00073057" w:rsidRDefault="002547D2" w:rsidP="00073057">
      <w:pPr>
        <w:widowControl w:val="0"/>
        <w:shd w:val="clear" w:color="auto" w:fill="FFFFFF"/>
        <w:autoSpaceDE w:val="0"/>
        <w:autoSpaceDN w:val="0"/>
        <w:adjustRightInd w:val="0"/>
        <w:spacing w:after="0" w:line="240" w:lineRule="auto"/>
        <w:ind w:left="1004"/>
        <w:jc w:val="center"/>
        <w:rPr>
          <w:rFonts w:ascii="Times New Roman" w:hAnsi="Times New Roman" w:cs="Times New Roman"/>
          <w:b/>
          <w:sz w:val="26"/>
          <w:szCs w:val="26"/>
        </w:rPr>
      </w:pPr>
      <w:r w:rsidRPr="00073057">
        <w:rPr>
          <w:rFonts w:ascii="Times New Roman" w:hAnsi="Times New Roman" w:cs="Times New Roman"/>
          <w:b/>
          <w:sz w:val="26"/>
          <w:szCs w:val="26"/>
        </w:rPr>
        <w:t>3.2. Режим организации образовательной работы</w:t>
      </w:r>
    </w:p>
    <w:p w:rsidR="00357159" w:rsidRPr="00073057" w:rsidRDefault="00357159" w:rsidP="00A8035F">
      <w:pPr>
        <w:shd w:val="clear" w:color="auto" w:fill="FFFFFF"/>
        <w:spacing w:after="0" w:line="240" w:lineRule="auto"/>
        <w:ind w:firstLine="284"/>
        <w:jc w:val="center"/>
        <w:rPr>
          <w:rFonts w:ascii="Times New Roman" w:hAnsi="Times New Roman" w:cs="Times New Roman"/>
          <w:b/>
          <w:sz w:val="26"/>
          <w:szCs w:val="26"/>
        </w:rPr>
      </w:pPr>
    </w:p>
    <w:p w:rsidR="002547D2" w:rsidRPr="00073057" w:rsidRDefault="002547D2" w:rsidP="00A8035F">
      <w:pPr>
        <w:shd w:val="clear" w:color="auto" w:fill="FFFFFF"/>
        <w:spacing w:after="0" w:line="240" w:lineRule="auto"/>
        <w:ind w:firstLine="284"/>
        <w:jc w:val="both"/>
        <w:rPr>
          <w:rFonts w:ascii="Times New Roman" w:hAnsi="Times New Roman" w:cs="Times New Roman"/>
          <w:sz w:val="26"/>
          <w:szCs w:val="26"/>
        </w:rPr>
      </w:pPr>
      <w:r w:rsidRPr="00073057">
        <w:rPr>
          <w:rFonts w:ascii="Times New Roman" w:hAnsi="Times New Roman" w:cs="Times New Roman"/>
          <w:sz w:val="26"/>
          <w:szCs w:val="26"/>
        </w:rPr>
        <w:t>3.2.1. Организованная образовательная деятельность проводится в соответствии с учебно-тематическим планом работы на текущий год.</w:t>
      </w:r>
    </w:p>
    <w:p w:rsidR="002547D2" w:rsidRPr="00073057" w:rsidRDefault="002547D2" w:rsidP="00A8035F">
      <w:pPr>
        <w:shd w:val="clear" w:color="auto" w:fill="FFFFFF"/>
        <w:spacing w:after="0" w:line="240" w:lineRule="auto"/>
        <w:ind w:firstLine="284"/>
        <w:jc w:val="both"/>
        <w:rPr>
          <w:rFonts w:ascii="Times New Roman" w:hAnsi="Times New Roman" w:cs="Times New Roman"/>
          <w:sz w:val="26"/>
          <w:szCs w:val="26"/>
        </w:rPr>
      </w:pPr>
      <w:r w:rsidRPr="00073057">
        <w:rPr>
          <w:rFonts w:ascii="Times New Roman" w:hAnsi="Times New Roman" w:cs="Times New Roman"/>
          <w:sz w:val="26"/>
          <w:szCs w:val="26"/>
        </w:rPr>
        <w:t>3.2.2. Режим оказания дополнительных платных образовательных услуг устанавливается в соответствии с действующим СанПиН.</w:t>
      </w:r>
    </w:p>
    <w:p w:rsidR="002547D2" w:rsidRPr="00073057" w:rsidRDefault="002547D2" w:rsidP="00A8035F">
      <w:pPr>
        <w:shd w:val="clear" w:color="auto" w:fill="FFFFFF"/>
        <w:spacing w:after="0" w:line="240" w:lineRule="auto"/>
        <w:ind w:firstLine="284"/>
        <w:jc w:val="both"/>
        <w:rPr>
          <w:rFonts w:ascii="Times New Roman" w:hAnsi="Times New Roman" w:cs="Times New Roman"/>
          <w:sz w:val="26"/>
          <w:szCs w:val="26"/>
        </w:rPr>
      </w:pPr>
      <w:r w:rsidRPr="00073057">
        <w:rPr>
          <w:rFonts w:ascii="Times New Roman" w:hAnsi="Times New Roman" w:cs="Times New Roman"/>
          <w:sz w:val="26"/>
          <w:szCs w:val="26"/>
        </w:rPr>
        <w:t>3.2.3.</w:t>
      </w:r>
      <w:r w:rsidR="00AC19F0" w:rsidRPr="00073057">
        <w:rPr>
          <w:rFonts w:ascii="Times New Roman" w:hAnsi="Times New Roman" w:cs="Times New Roman"/>
          <w:sz w:val="26"/>
          <w:szCs w:val="26"/>
        </w:rPr>
        <w:t xml:space="preserve"> Обучение проводится в течение 7 месяцев (с 01 </w:t>
      </w:r>
      <w:r w:rsidR="009F4841">
        <w:rPr>
          <w:rFonts w:ascii="Times New Roman" w:hAnsi="Times New Roman" w:cs="Times New Roman"/>
          <w:sz w:val="26"/>
          <w:szCs w:val="26"/>
        </w:rPr>
        <w:t>сентяб</w:t>
      </w:r>
      <w:r w:rsidR="00AC19F0" w:rsidRPr="00073057">
        <w:rPr>
          <w:rFonts w:ascii="Times New Roman" w:hAnsi="Times New Roman" w:cs="Times New Roman"/>
          <w:sz w:val="26"/>
          <w:szCs w:val="26"/>
        </w:rPr>
        <w:t>ря по 31 мая), 2</w:t>
      </w:r>
      <w:r w:rsidRPr="00073057">
        <w:rPr>
          <w:rFonts w:ascii="Times New Roman" w:hAnsi="Times New Roman" w:cs="Times New Roman"/>
          <w:sz w:val="26"/>
          <w:szCs w:val="26"/>
        </w:rPr>
        <w:t xml:space="preserve"> раз</w:t>
      </w:r>
      <w:r w:rsidR="00AC19F0" w:rsidRPr="00073057">
        <w:rPr>
          <w:rFonts w:ascii="Times New Roman" w:hAnsi="Times New Roman" w:cs="Times New Roman"/>
          <w:sz w:val="26"/>
          <w:szCs w:val="26"/>
        </w:rPr>
        <w:t>а</w:t>
      </w:r>
      <w:r w:rsidRPr="00073057">
        <w:rPr>
          <w:rFonts w:ascii="Times New Roman" w:hAnsi="Times New Roman" w:cs="Times New Roman"/>
          <w:sz w:val="26"/>
          <w:szCs w:val="26"/>
        </w:rPr>
        <w:t xml:space="preserve"> в неделю. </w:t>
      </w:r>
    </w:p>
    <w:p w:rsidR="002547D2" w:rsidRPr="00073057" w:rsidRDefault="002547D2" w:rsidP="00A8035F">
      <w:pPr>
        <w:shd w:val="clear" w:color="auto" w:fill="FFFFFF"/>
        <w:spacing w:after="0" w:line="240" w:lineRule="auto"/>
        <w:ind w:firstLine="284"/>
        <w:jc w:val="both"/>
        <w:rPr>
          <w:rFonts w:ascii="Times New Roman" w:hAnsi="Times New Roman" w:cs="Times New Roman"/>
          <w:sz w:val="26"/>
          <w:szCs w:val="26"/>
        </w:rPr>
      </w:pPr>
      <w:r w:rsidRPr="00073057">
        <w:rPr>
          <w:rFonts w:ascii="Times New Roman" w:hAnsi="Times New Roman" w:cs="Times New Roman"/>
          <w:sz w:val="26"/>
          <w:szCs w:val="26"/>
        </w:rPr>
        <w:t>3.2.4. Проведение в детском саду дополнительной организованной образовательной деятельности за счет времени, отведенного на прогулку и дневной сон, не допускается.</w:t>
      </w:r>
    </w:p>
    <w:p w:rsidR="002547D2" w:rsidRPr="00073057" w:rsidRDefault="002547D2" w:rsidP="00A8035F">
      <w:pPr>
        <w:shd w:val="clear" w:color="auto" w:fill="FFFFFF"/>
        <w:spacing w:after="0" w:line="240" w:lineRule="auto"/>
        <w:ind w:firstLine="284"/>
        <w:jc w:val="both"/>
        <w:rPr>
          <w:rFonts w:ascii="Times New Roman" w:hAnsi="Times New Roman" w:cs="Times New Roman"/>
          <w:sz w:val="26"/>
          <w:szCs w:val="26"/>
        </w:rPr>
      </w:pPr>
      <w:r w:rsidRPr="00073057">
        <w:rPr>
          <w:rFonts w:ascii="Times New Roman" w:hAnsi="Times New Roman" w:cs="Times New Roman"/>
          <w:sz w:val="26"/>
          <w:szCs w:val="26"/>
        </w:rPr>
        <w:lastRenderedPageBreak/>
        <w:t>3.2.5. Дополнительная организованная образовательная деятельность в зависимости от возраста детей проводится:</w:t>
      </w:r>
    </w:p>
    <w:p w:rsidR="002547D2" w:rsidRPr="00073057" w:rsidRDefault="00AC19F0" w:rsidP="00A8035F">
      <w:pPr>
        <w:shd w:val="clear" w:color="auto" w:fill="FFFFFF"/>
        <w:spacing w:after="0" w:line="240" w:lineRule="auto"/>
        <w:ind w:firstLine="284"/>
        <w:jc w:val="both"/>
        <w:rPr>
          <w:rFonts w:ascii="Times New Roman" w:hAnsi="Times New Roman" w:cs="Times New Roman"/>
          <w:sz w:val="26"/>
          <w:szCs w:val="26"/>
        </w:rPr>
      </w:pPr>
      <w:r w:rsidRPr="00073057">
        <w:rPr>
          <w:rFonts w:ascii="Times New Roman" w:hAnsi="Times New Roman" w:cs="Times New Roman"/>
          <w:sz w:val="26"/>
          <w:szCs w:val="26"/>
        </w:rPr>
        <w:t xml:space="preserve"> от 5 лет до 6</w:t>
      </w:r>
      <w:r w:rsidR="002547D2" w:rsidRPr="00073057">
        <w:rPr>
          <w:rFonts w:ascii="Times New Roman" w:hAnsi="Times New Roman" w:cs="Times New Roman"/>
          <w:sz w:val="26"/>
          <w:szCs w:val="26"/>
        </w:rPr>
        <w:t xml:space="preserve"> лет – 1 раз в неделю продолжитель</w:t>
      </w:r>
      <w:r w:rsidRPr="00073057">
        <w:rPr>
          <w:rFonts w:ascii="Times New Roman" w:hAnsi="Times New Roman" w:cs="Times New Roman"/>
          <w:sz w:val="26"/>
          <w:szCs w:val="26"/>
        </w:rPr>
        <w:t>ностью не более 25</w:t>
      </w:r>
      <w:r w:rsidR="002547D2" w:rsidRPr="00073057">
        <w:rPr>
          <w:rFonts w:ascii="Times New Roman" w:hAnsi="Times New Roman" w:cs="Times New Roman"/>
          <w:sz w:val="26"/>
          <w:szCs w:val="26"/>
        </w:rPr>
        <w:t xml:space="preserve"> минут.</w:t>
      </w:r>
    </w:p>
    <w:p w:rsidR="002547D2" w:rsidRPr="00073057" w:rsidRDefault="002547D2" w:rsidP="00A8035F">
      <w:pPr>
        <w:shd w:val="clear" w:color="auto" w:fill="FFFFFF"/>
        <w:spacing w:after="0" w:line="240" w:lineRule="auto"/>
        <w:ind w:firstLine="284"/>
        <w:jc w:val="both"/>
        <w:rPr>
          <w:rFonts w:ascii="Times New Roman" w:hAnsi="Times New Roman" w:cs="Times New Roman"/>
          <w:sz w:val="26"/>
          <w:szCs w:val="26"/>
        </w:rPr>
      </w:pPr>
      <w:r w:rsidRPr="00073057">
        <w:rPr>
          <w:rFonts w:ascii="Times New Roman" w:hAnsi="Times New Roman" w:cs="Times New Roman"/>
          <w:sz w:val="26"/>
          <w:szCs w:val="26"/>
        </w:rPr>
        <w:t>3.2.6. Принципом построения образовательной деятельности является ее соответствие возрастным, психофизиологическим особенностям детей.</w:t>
      </w:r>
    </w:p>
    <w:p w:rsidR="002547D2" w:rsidRPr="00073057" w:rsidRDefault="002547D2" w:rsidP="00A8035F">
      <w:pPr>
        <w:spacing w:after="0" w:line="240" w:lineRule="auto"/>
        <w:ind w:firstLine="284"/>
        <w:jc w:val="both"/>
        <w:rPr>
          <w:rFonts w:ascii="Times New Roman" w:hAnsi="Times New Roman" w:cs="Times New Roman"/>
          <w:bCs/>
          <w:sz w:val="26"/>
          <w:szCs w:val="26"/>
        </w:rPr>
      </w:pPr>
      <w:r w:rsidRPr="00073057">
        <w:rPr>
          <w:rFonts w:ascii="Times New Roman" w:hAnsi="Times New Roman" w:cs="Times New Roman"/>
          <w:bCs/>
          <w:sz w:val="26"/>
          <w:szCs w:val="26"/>
        </w:rPr>
        <w:t xml:space="preserve">3.2.7. </w:t>
      </w:r>
      <w:r w:rsidR="00AC19F0" w:rsidRPr="00073057">
        <w:rPr>
          <w:rFonts w:ascii="Times New Roman" w:eastAsia="Arial Unicode MS" w:hAnsi="Times New Roman" w:cs="Times New Roman"/>
          <w:i/>
          <w:sz w:val="26"/>
          <w:szCs w:val="26"/>
        </w:rPr>
        <w:t>Дополнительная о</w:t>
      </w:r>
      <w:r w:rsidR="00AC19F0" w:rsidRPr="00073057">
        <w:rPr>
          <w:rFonts w:ascii="Times New Roman" w:hAnsi="Times New Roman" w:cs="Times New Roman"/>
          <w:bCs/>
          <w:sz w:val="26"/>
          <w:szCs w:val="26"/>
        </w:rPr>
        <w:t xml:space="preserve">бразовательная услуга </w:t>
      </w:r>
      <w:r w:rsidR="00AC19F0" w:rsidRPr="00073057">
        <w:rPr>
          <w:rFonts w:ascii="Times New Roman" w:eastAsia="Arial Unicode MS" w:hAnsi="Times New Roman" w:cs="Times New Roman"/>
          <w:b/>
          <w:i/>
          <w:sz w:val="26"/>
          <w:szCs w:val="26"/>
        </w:rPr>
        <w:t>«Говоруны»</w:t>
      </w:r>
      <w:r w:rsidR="00AC19F0" w:rsidRPr="00073057">
        <w:rPr>
          <w:rFonts w:ascii="Times New Roman" w:eastAsia="Arial Unicode MS" w:hAnsi="Times New Roman" w:cs="Times New Roman"/>
          <w:i/>
          <w:sz w:val="26"/>
          <w:szCs w:val="26"/>
        </w:rPr>
        <w:t xml:space="preserve"> (индивидуальные занятия с учителем-логопедом)</w:t>
      </w:r>
      <w:r w:rsidRPr="00073057">
        <w:rPr>
          <w:rFonts w:ascii="Times New Roman" w:hAnsi="Times New Roman" w:cs="Times New Roman"/>
          <w:bCs/>
          <w:sz w:val="26"/>
          <w:szCs w:val="26"/>
        </w:rPr>
        <w:t xml:space="preserve">на платной основе в рамках дополнительного образования в МБДОУ д/с  </w:t>
      </w:r>
      <w:r w:rsidR="00AC19F0" w:rsidRPr="00073057">
        <w:rPr>
          <w:rFonts w:ascii="Times New Roman" w:hAnsi="Times New Roman" w:cs="Times New Roman"/>
          <w:bCs/>
          <w:sz w:val="26"/>
          <w:szCs w:val="26"/>
        </w:rPr>
        <w:t xml:space="preserve">№ 80 </w:t>
      </w:r>
      <w:r w:rsidRPr="00073057">
        <w:rPr>
          <w:rFonts w:ascii="Times New Roman" w:hAnsi="Times New Roman" w:cs="Times New Roman"/>
          <w:bCs/>
          <w:sz w:val="26"/>
          <w:szCs w:val="26"/>
        </w:rPr>
        <w:t>«</w:t>
      </w:r>
      <w:r w:rsidR="009F4841">
        <w:rPr>
          <w:rFonts w:ascii="Times New Roman" w:hAnsi="Times New Roman" w:cs="Times New Roman"/>
          <w:bCs/>
          <w:sz w:val="26"/>
          <w:szCs w:val="26"/>
        </w:rPr>
        <w:t>Солнечный» г. Брянска в 2022</w:t>
      </w:r>
      <w:r w:rsidRPr="00073057">
        <w:rPr>
          <w:rFonts w:ascii="Times New Roman" w:hAnsi="Times New Roman" w:cs="Times New Roman"/>
          <w:bCs/>
          <w:sz w:val="26"/>
          <w:szCs w:val="26"/>
        </w:rPr>
        <w:t xml:space="preserve"> – 20</w:t>
      </w:r>
      <w:r w:rsidR="009F4841">
        <w:rPr>
          <w:rFonts w:ascii="Times New Roman" w:hAnsi="Times New Roman" w:cs="Times New Roman"/>
          <w:bCs/>
          <w:sz w:val="26"/>
          <w:szCs w:val="26"/>
        </w:rPr>
        <w:t>23</w:t>
      </w:r>
      <w:r w:rsidRPr="00073057">
        <w:rPr>
          <w:rFonts w:ascii="Times New Roman" w:hAnsi="Times New Roman" w:cs="Times New Roman"/>
          <w:bCs/>
          <w:sz w:val="26"/>
          <w:szCs w:val="26"/>
        </w:rPr>
        <w:t xml:space="preserve"> учебном году на основании заявления, заключения договора с родителями (законными представителями) обучающихся на оказание платной дополнительной образовательной услуги.</w:t>
      </w:r>
    </w:p>
    <w:p w:rsidR="002547D2" w:rsidRPr="00A8035F" w:rsidRDefault="002547D2" w:rsidP="00A8035F">
      <w:pPr>
        <w:spacing w:after="0" w:line="240" w:lineRule="auto"/>
        <w:contextualSpacing/>
        <w:jc w:val="center"/>
        <w:rPr>
          <w:rFonts w:ascii="Times New Roman" w:eastAsia="Calibri" w:hAnsi="Times New Roman" w:cs="Times New Roman"/>
          <w:b/>
          <w:sz w:val="24"/>
          <w:szCs w:val="24"/>
        </w:rPr>
      </w:pPr>
    </w:p>
    <w:p w:rsidR="002547D2" w:rsidRPr="00A8035F" w:rsidRDefault="002547D2" w:rsidP="00A8035F">
      <w:pPr>
        <w:spacing w:after="0" w:line="240" w:lineRule="auto"/>
        <w:contextualSpacing/>
        <w:jc w:val="center"/>
        <w:rPr>
          <w:rFonts w:ascii="Times New Roman" w:eastAsia="Calibri" w:hAnsi="Times New Roman" w:cs="Times New Roman"/>
          <w:b/>
          <w:sz w:val="24"/>
          <w:szCs w:val="24"/>
        </w:rPr>
      </w:pPr>
    </w:p>
    <w:p w:rsidR="00AC19F0" w:rsidRPr="00A8035F" w:rsidRDefault="00AC19F0" w:rsidP="00A8035F">
      <w:pPr>
        <w:autoSpaceDE w:val="0"/>
        <w:autoSpaceDN w:val="0"/>
        <w:adjustRightInd w:val="0"/>
        <w:spacing w:after="0" w:line="240" w:lineRule="auto"/>
        <w:ind w:firstLine="567"/>
        <w:jc w:val="center"/>
        <w:rPr>
          <w:rFonts w:ascii="Times New Roman" w:hAnsi="Times New Roman" w:cs="Times New Roman"/>
          <w:b/>
          <w:i/>
          <w:sz w:val="26"/>
          <w:szCs w:val="26"/>
        </w:rPr>
      </w:pPr>
      <w:r w:rsidRPr="00A8035F">
        <w:rPr>
          <w:rFonts w:ascii="Times New Roman" w:hAnsi="Times New Roman" w:cs="Times New Roman"/>
          <w:b/>
          <w:i/>
          <w:sz w:val="26"/>
          <w:szCs w:val="26"/>
        </w:rPr>
        <w:t xml:space="preserve">Учебный план дополнительной платной образовательной услуги </w:t>
      </w:r>
      <w:r w:rsidRPr="00A8035F">
        <w:rPr>
          <w:rFonts w:ascii="Times New Roman" w:eastAsia="Arial Unicode MS" w:hAnsi="Times New Roman" w:cs="Times New Roman"/>
          <w:b/>
          <w:i/>
          <w:sz w:val="28"/>
          <w:szCs w:val="28"/>
        </w:rPr>
        <w:t>«Говоруны»</w:t>
      </w:r>
      <w:r w:rsidRPr="00A8035F">
        <w:rPr>
          <w:rFonts w:ascii="Times New Roman" w:eastAsia="Arial Unicode MS" w:hAnsi="Times New Roman" w:cs="Times New Roman"/>
          <w:i/>
          <w:sz w:val="28"/>
          <w:szCs w:val="28"/>
        </w:rPr>
        <w:t xml:space="preserve"> (индивидуальные занятия с учителем-логопедом)</w:t>
      </w:r>
      <w:r w:rsidR="009F4841">
        <w:rPr>
          <w:rFonts w:ascii="Times New Roman" w:hAnsi="Times New Roman" w:cs="Times New Roman"/>
          <w:b/>
          <w:i/>
          <w:sz w:val="26"/>
          <w:szCs w:val="26"/>
        </w:rPr>
        <w:t>на 2022-2023</w:t>
      </w:r>
      <w:r w:rsidRPr="00A8035F">
        <w:rPr>
          <w:rFonts w:ascii="Times New Roman" w:hAnsi="Times New Roman" w:cs="Times New Roman"/>
          <w:b/>
          <w:i/>
          <w:sz w:val="26"/>
          <w:szCs w:val="26"/>
        </w:rPr>
        <w:t xml:space="preserve"> учебный год</w:t>
      </w:r>
    </w:p>
    <w:p w:rsidR="00AC19F0" w:rsidRPr="00A8035F" w:rsidRDefault="00AC19F0" w:rsidP="00A8035F">
      <w:pPr>
        <w:autoSpaceDE w:val="0"/>
        <w:autoSpaceDN w:val="0"/>
        <w:adjustRightInd w:val="0"/>
        <w:spacing w:after="0" w:line="240" w:lineRule="auto"/>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2888"/>
        <w:gridCol w:w="3080"/>
        <w:gridCol w:w="2474"/>
      </w:tblGrid>
      <w:tr w:rsidR="00AC19F0" w:rsidRPr="00A8035F" w:rsidTr="00CC5622">
        <w:trPr>
          <w:trHeight w:val="976"/>
        </w:trPr>
        <w:tc>
          <w:tcPr>
            <w:tcW w:w="2164" w:type="dxa"/>
            <w:shd w:val="clear" w:color="auto" w:fill="auto"/>
          </w:tcPr>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Наименование программы</w:t>
            </w:r>
          </w:p>
        </w:tc>
        <w:tc>
          <w:tcPr>
            <w:tcW w:w="2906" w:type="dxa"/>
            <w:shd w:val="clear" w:color="auto" w:fill="auto"/>
          </w:tcPr>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 xml:space="preserve">Количество занятий </w:t>
            </w:r>
          </w:p>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(в месяц/пятидневную неделю)</w:t>
            </w:r>
          </w:p>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p>
        </w:tc>
        <w:tc>
          <w:tcPr>
            <w:tcW w:w="3118" w:type="dxa"/>
            <w:shd w:val="clear" w:color="auto" w:fill="auto"/>
          </w:tcPr>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Объем образовательной нагрузки (в минутах)</w:t>
            </w:r>
          </w:p>
        </w:tc>
        <w:tc>
          <w:tcPr>
            <w:tcW w:w="2494" w:type="dxa"/>
            <w:shd w:val="clear" w:color="auto" w:fill="auto"/>
          </w:tcPr>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Сроки проведения педагогической диагностики</w:t>
            </w:r>
          </w:p>
        </w:tc>
      </w:tr>
      <w:tr w:rsidR="00AC19F0" w:rsidRPr="00A8035F" w:rsidTr="00CC5622">
        <w:tc>
          <w:tcPr>
            <w:tcW w:w="2164" w:type="dxa"/>
            <w:shd w:val="clear" w:color="auto" w:fill="auto"/>
            <w:vAlign w:val="center"/>
          </w:tcPr>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eastAsia="Arial Unicode MS" w:hAnsi="Times New Roman" w:cs="Times New Roman"/>
                <w:b/>
                <w:i/>
                <w:sz w:val="28"/>
                <w:szCs w:val="28"/>
              </w:rPr>
              <w:t>«Говоруны»</w:t>
            </w:r>
            <w:r w:rsidRPr="00A8035F">
              <w:rPr>
                <w:rFonts w:ascii="Times New Roman" w:eastAsia="Arial Unicode MS" w:hAnsi="Times New Roman" w:cs="Times New Roman"/>
                <w:i/>
                <w:sz w:val="28"/>
                <w:szCs w:val="28"/>
              </w:rPr>
              <w:t xml:space="preserve"> (индивидуальные занятия с учителем-логопедом)</w:t>
            </w:r>
          </w:p>
        </w:tc>
        <w:tc>
          <w:tcPr>
            <w:tcW w:w="2906" w:type="dxa"/>
            <w:shd w:val="clear" w:color="auto" w:fill="auto"/>
            <w:vAlign w:val="center"/>
          </w:tcPr>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8/2</w:t>
            </w:r>
          </w:p>
        </w:tc>
        <w:tc>
          <w:tcPr>
            <w:tcW w:w="3118" w:type="dxa"/>
            <w:shd w:val="clear" w:color="auto" w:fill="auto"/>
            <w:vAlign w:val="center"/>
          </w:tcPr>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25 мин.</w:t>
            </w:r>
          </w:p>
        </w:tc>
        <w:tc>
          <w:tcPr>
            <w:tcW w:w="2494" w:type="dxa"/>
            <w:shd w:val="clear" w:color="auto" w:fill="auto"/>
            <w:vAlign w:val="center"/>
          </w:tcPr>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2 раза в год</w:t>
            </w:r>
          </w:p>
          <w:p w:rsidR="00AC19F0" w:rsidRPr="00A8035F" w:rsidRDefault="00AC19F0" w:rsidP="00A8035F">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(в ноябре и в мае)</w:t>
            </w:r>
          </w:p>
        </w:tc>
      </w:tr>
    </w:tbl>
    <w:p w:rsidR="00AC19F0" w:rsidRPr="00A8035F" w:rsidRDefault="00AC19F0" w:rsidP="00A8035F">
      <w:pPr>
        <w:autoSpaceDE w:val="0"/>
        <w:autoSpaceDN w:val="0"/>
        <w:adjustRightInd w:val="0"/>
        <w:spacing w:after="0" w:line="240" w:lineRule="auto"/>
        <w:jc w:val="both"/>
        <w:rPr>
          <w:rFonts w:ascii="Times New Roman" w:hAnsi="Times New Roman" w:cs="Times New Roman"/>
          <w:sz w:val="26"/>
          <w:szCs w:val="26"/>
        </w:rPr>
      </w:pPr>
    </w:p>
    <w:p w:rsidR="009B1587" w:rsidRPr="00A8035F" w:rsidRDefault="00AC19F0" w:rsidP="00A8035F">
      <w:pPr>
        <w:autoSpaceDE w:val="0"/>
        <w:autoSpaceDN w:val="0"/>
        <w:adjustRightInd w:val="0"/>
        <w:spacing w:after="0" w:line="240" w:lineRule="auto"/>
        <w:ind w:firstLine="567"/>
        <w:jc w:val="center"/>
        <w:rPr>
          <w:rFonts w:ascii="Times New Roman" w:hAnsi="Times New Roman" w:cs="Times New Roman"/>
          <w:b/>
          <w:bCs/>
          <w:i/>
          <w:sz w:val="26"/>
          <w:szCs w:val="26"/>
        </w:rPr>
      </w:pPr>
      <w:r w:rsidRPr="00A8035F">
        <w:rPr>
          <w:rFonts w:ascii="Times New Roman" w:hAnsi="Times New Roman" w:cs="Times New Roman"/>
          <w:b/>
          <w:i/>
          <w:sz w:val="26"/>
          <w:szCs w:val="26"/>
        </w:rPr>
        <w:t xml:space="preserve">Режим работы дополнительной </w:t>
      </w:r>
      <w:r w:rsidRPr="00A8035F">
        <w:rPr>
          <w:rFonts w:ascii="Times New Roman" w:hAnsi="Times New Roman" w:cs="Times New Roman"/>
          <w:b/>
          <w:bCs/>
          <w:i/>
          <w:sz w:val="26"/>
          <w:szCs w:val="26"/>
        </w:rPr>
        <w:t xml:space="preserve">платной образовательной услуги </w:t>
      </w:r>
      <w:r w:rsidRPr="00A8035F">
        <w:rPr>
          <w:rFonts w:ascii="Times New Roman" w:eastAsia="Arial Unicode MS" w:hAnsi="Times New Roman" w:cs="Times New Roman"/>
          <w:b/>
          <w:i/>
          <w:sz w:val="28"/>
          <w:szCs w:val="28"/>
        </w:rPr>
        <w:t>«Говоруны»</w:t>
      </w:r>
      <w:r w:rsidRPr="00A8035F">
        <w:rPr>
          <w:rFonts w:ascii="Times New Roman" w:eastAsia="Arial Unicode MS" w:hAnsi="Times New Roman" w:cs="Times New Roman"/>
          <w:i/>
          <w:sz w:val="28"/>
          <w:szCs w:val="28"/>
        </w:rPr>
        <w:t xml:space="preserve"> (индивидуальные занятия с учителем-логопедом)</w:t>
      </w:r>
      <w:r w:rsidR="009F4841">
        <w:rPr>
          <w:rFonts w:ascii="Times New Roman" w:hAnsi="Times New Roman" w:cs="Times New Roman"/>
          <w:b/>
          <w:bCs/>
          <w:i/>
          <w:sz w:val="26"/>
          <w:szCs w:val="26"/>
        </w:rPr>
        <w:t>на 2022-2023</w:t>
      </w:r>
      <w:r w:rsidRPr="00A8035F">
        <w:rPr>
          <w:rFonts w:ascii="Times New Roman" w:hAnsi="Times New Roman" w:cs="Times New Roman"/>
          <w:b/>
          <w:bCs/>
          <w:i/>
          <w:sz w:val="26"/>
          <w:szCs w:val="26"/>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3561"/>
        <w:gridCol w:w="3561"/>
      </w:tblGrid>
      <w:tr w:rsidR="009B1587" w:rsidRPr="00A8035F" w:rsidTr="009B1587">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День недели </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Часы работы </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Занятие </w:t>
            </w:r>
          </w:p>
        </w:tc>
      </w:tr>
      <w:tr w:rsidR="009B1587" w:rsidRPr="00A8035F" w:rsidTr="004B1673">
        <w:tc>
          <w:tcPr>
            <w:tcW w:w="3560" w:type="dxa"/>
            <w:vMerge w:val="restart"/>
            <w:tcBorders>
              <w:top w:val="single" w:sz="4" w:space="0" w:color="auto"/>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вторник</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15:00-15:25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индивидуальное занятие 1</w:t>
            </w:r>
          </w:p>
        </w:tc>
      </w:tr>
      <w:tr w:rsidR="009B1587" w:rsidRPr="00A8035F" w:rsidTr="004B1673">
        <w:tc>
          <w:tcPr>
            <w:tcW w:w="3560" w:type="dxa"/>
            <w:vMerge/>
            <w:tcBorders>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15:30-15:55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2</w:t>
            </w:r>
          </w:p>
        </w:tc>
      </w:tr>
      <w:tr w:rsidR="009B1587" w:rsidRPr="00A8035F" w:rsidTr="004B1673">
        <w:tc>
          <w:tcPr>
            <w:tcW w:w="3560" w:type="dxa"/>
            <w:vMerge/>
            <w:tcBorders>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16:00-16:25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3</w:t>
            </w:r>
          </w:p>
        </w:tc>
      </w:tr>
      <w:tr w:rsidR="009B1587" w:rsidRPr="00A8035F" w:rsidTr="004B1673">
        <w:tc>
          <w:tcPr>
            <w:tcW w:w="3560" w:type="dxa"/>
            <w:vMerge/>
            <w:tcBorders>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16:30-16:55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4</w:t>
            </w:r>
          </w:p>
        </w:tc>
      </w:tr>
      <w:tr w:rsidR="009B1587" w:rsidRPr="00A8035F" w:rsidTr="004B1673">
        <w:tc>
          <w:tcPr>
            <w:tcW w:w="3560" w:type="dxa"/>
            <w:vMerge/>
            <w:tcBorders>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17:00-17:25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5</w:t>
            </w:r>
          </w:p>
        </w:tc>
      </w:tr>
      <w:tr w:rsidR="009B1587" w:rsidRPr="00A8035F" w:rsidTr="004B1673">
        <w:tc>
          <w:tcPr>
            <w:tcW w:w="3560" w:type="dxa"/>
            <w:vMerge/>
            <w:tcBorders>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17:30-17:55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6</w:t>
            </w:r>
          </w:p>
        </w:tc>
      </w:tr>
      <w:tr w:rsidR="009B1587" w:rsidRPr="00A8035F" w:rsidTr="004B1673">
        <w:tc>
          <w:tcPr>
            <w:tcW w:w="3560" w:type="dxa"/>
            <w:vMerge/>
            <w:tcBorders>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18:00-18:25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7</w:t>
            </w:r>
          </w:p>
        </w:tc>
      </w:tr>
      <w:tr w:rsidR="009B1587" w:rsidRPr="00A8035F" w:rsidTr="004B1673">
        <w:tc>
          <w:tcPr>
            <w:tcW w:w="3560" w:type="dxa"/>
            <w:vMerge/>
            <w:tcBorders>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18:30-18:55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4E39F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8</w:t>
            </w:r>
          </w:p>
        </w:tc>
      </w:tr>
      <w:tr w:rsidR="009B1587" w:rsidRPr="00A8035F" w:rsidTr="004B1673">
        <w:tc>
          <w:tcPr>
            <w:tcW w:w="3560" w:type="dxa"/>
            <w:vMerge/>
            <w:tcBorders>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3F720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19:00-19:25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9</w:t>
            </w:r>
          </w:p>
        </w:tc>
      </w:tr>
      <w:tr w:rsidR="009B1587" w:rsidRPr="00A8035F" w:rsidTr="004B1673">
        <w:tc>
          <w:tcPr>
            <w:tcW w:w="3560" w:type="dxa"/>
            <w:vMerge/>
            <w:tcBorders>
              <w:left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left w:val="single" w:sz="4" w:space="0" w:color="auto"/>
            </w:tcBorders>
            <w:shd w:val="clear" w:color="auto" w:fill="auto"/>
            <w:vAlign w:val="center"/>
          </w:tcPr>
          <w:p w:rsidR="009B1587" w:rsidRPr="00A8035F" w:rsidRDefault="003F720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19:30-19:55</w:t>
            </w:r>
          </w:p>
        </w:tc>
        <w:tc>
          <w:tcPr>
            <w:tcW w:w="3561" w:type="dxa"/>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10</w:t>
            </w:r>
          </w:p>
        </w:tc>
      </w:tr>
      <w:tr w:rsidR="009B1587" w:rsidRPr="00A8035F" w:rsidTr="00073057">
        <w:trPr>
          <w:trHeight w:val="197"/>
        </w:trPr>
        <w:tc>
          <w:tcPr>
            <w:tcW w:w="3560" w:type="dxa"/>
            <w:vMerge w:val="restart"/>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пяница</w:t>
            </w:r>
          </w:p>
        </w:tc>
        <w:tc>
          <w:tcPr>
            <w:tcW w:w="3561" w:type="dxa"/>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15:00-15:25</w:t>
            </w:r>
          </w:p>
        </w:tc>
        <w:tc>
          <w:tcPr>
            <w:tcW w:w="3561" w:type="dxa"/>
            <w:tcBorders>
              <w:top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sidRPr="00A8035F">
              <w:rPr>
                <w:rFonts w:ascii="Times New Roman" w:hAnsi="Times New Roman" w:cs="Times New Roman"/>
                <w:sz w:val="26"/>
                <w:szCs w:val="26"/>
              </w:rPr>
              <w:t>индивидуальное занятие 1</w:t>
            </w:r>
          </w:p>
        </w:tc>
      </w:tr>
      <w:tr w:rsidR="009B1587" w:rsidRPr="00A8035F" w:rsidTr="00580FA8">
        <w:trPr>
          <w:trHeight w:val="196"/>
        </w:trPr>
        <w:tc>
          <w:tcPr>
            <w:tcW w:w="3560" w:type="dxa"/>
            <w:vMerge/>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15:30-15:55</w:t>
            </w:r>
          </w:p>
        </w:tc>
        <w:tc>
          <w:tcPr>
            <w:tcW w:w="3561" w:type="dxa"/>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2</w:t>
            </w:r>
          </w:p>
        </w:tc>
      </w:tr>
      <w:tr w:rsidR="009B1587" w:rsidRPr="00A8035F" w:rsidTr="00580FA8">
        <w:trPr>
          <w:trHeight w:val="196"/>
        </w:trPr>
        <w:tc>
          <w:tcPr>
            <w:tcW w:w="3560" w:type="dxa"/>
            <w:vMerge/>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16:00-16:25</w:t>
            </w:r>
          </w:p>
        </w:tc>
        <w:tc>
          <w:tcPr>
            <w:tcW w:w="3561" w:type="dxa"/>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3</w:t>
            </w:r>
          </w:p>
        </w:tc>
      </w:tr>
      <w:tr w:rsidR="009B1587" w:rsidRPr="00A8035F" w:rsidTr="009B1587">
        <w:trPr>
          <w:trHeight w:val="196"/>
        </w:trPr>
        <w:tc>
          <w:tcPr>
            <w:tcW w:w="3560" w:type="dxa"/>
            <w:vMerge/>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16:30-16:55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4</w:t>
            </w:r>
          </w:p>
        </w:tc>
      </w:tr>
      <w:tr w:rsidR="009B1587" w:rsidRPr="00A8035F" w:rsidTr="009B1587">
        <w:trPr>
          <w:trHeight w:val="196"/>
        </w:trPr>
        <w:tc>
          <w:tcPr>
            <w:tcW w:w="3560" w:type="dxa"/>
            <w:vMerge/>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17:00-17:25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5</w:t>
            </w:r>
          </w:p>
        </w:tc>
      </w:tr>
      <w:tr w:rsidR="009B1587" w:rsidRPr="00A8035F" w:rsidTr="009B1587">
        <w:trPr>
          <w:trHeight w:val="196"/>
        </w:trPr>
        <w:tc>
          <w:tcPr>
            <w:tcW w:w="3560" w:type="dxa"/>
            <w:vMerge/>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17:30-17:55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6</w:t>
            </w:r>
          </w:p>
        </w:tc>
      </w:tr>
      <w:tr w:rsidR="009B1587" w:rsidRPr="00A8035F" w:rsidTr="009B1587">
        <w:trPr>
          <w:trHeight w:val="196"/>
        </w:trPr>
        <w:tc>
          <w:tcPr>
            <w:tcW w:w="3560" w:type="dxa"/>
            <w:vMerge/>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18:00-18:25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7</w:t>
            </w:r>
          </w:p>
        </w:tc>
      </w:tr>
      <w:tr w:rsidR="009B1587" w:rsidRPr="00A8035F" w:rsidTr="009B1587">
        <w:trPr>
          <w:trHeight w:val="196"/>
        </w:trPr>
        <w:tc>
          <w:tcPr>
            <w:tcW w:w="3560" w:type="dxa"/>
            <w:vMerge/>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18:30-18:55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8</w:t>
            </w:r>
          </w:p>
        </w:tc>
      </w:tr>
      <w:tr w:rsidR="009B1587" w:rsidRPr="00A8035F" w:rsidTr="009B1587">
        <w:trPr>
          <w:trHeight w:val="196"/>
        </w:trPr>
        <w:tc>
          <w:tcPr>
            <w:tcW w:w="3560" w:type="dxa"/>
            <w:vMerge/>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3F720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19:00-19:25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индивидуальное занятие 9 </w:t>
            </w:r>
          </w:p>
        </w:tc>
      </w:tr>
      <w:tr w:rsidR="009B1587" w:rsidRPr="00A8035F" w:rsidTr="009B1587">
        <w:trPr>
          <w:trHeight w:val="196"/>
        </w:trPr>
        <w:tc>
          <w:tcPr>
            <w:tcW w:w="3560" w:type="dxa"/>
            <w:vMerge/>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3F720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19:30-19:55</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rsidR="009B1587" w:rsidRPr="00A8035F" w:rsidRDefault="009B1587" w:rsidP="009B158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индивидуальное занятие 10</w:t>
            </w:r>
          </w:p>
        </w:tc>
      </w:tr>
    </w:tbl>
    <w:p w:rsidR="002547D2" w:rsidRPr="00A8035F" w:rsidRDefault="002547D2" w:rsidP="00A8035F">
      <w:pPr>
        <w:spacing w:after="0" w:line="240" w:lineRule="auto"/>
        <w:contextualSpacing/>
        <w:jc w:val="center"/>
        <w:rPr>
          <w:rFonts w:ascii="Times New Roman" w:eastAsia="Calibri" w:hAnsi="Times New Roman" w:cs="Times New Roman"/>
          <w:b/>
          <w:sz w:val="24"/>
          <w:szCs w:val="24"/>
        </w:rPr>
      </w:pPr>
    </w:p>
    <w:p w:rsidR="002547D2" w:rsidRPr="00A8035F" w:rsidRDefault="002547D2" w:rsidP="00A8035F">
      <w:pPr>
        <w:spacing w:after="0" w:line="240" w:lineRule="auto"/>
        <w:contextualSpacing/>
        <w:jc w:val="center"/>
        <w:rPr>
          <w:rFonts w:ascii="Times New Roman" w:eastAsia="Calibri" w:hAnsi="Times New Roman" w:cs="Times New Roman"/>
          <w:b/>
          <w:sz w:val="24"/>
          <w:szCs w:val="24"/>
        </w:rPr>
      </w:pPr>
    </w:p>
    <w:p w:rsidR="00CC5622" w:rsidRDefault="00CC5622" w:rsidP="00A8035F">
      <w:pPr>
        <w:shd w:val="clear" w:color="auto" w:fill="FFFFFF"/>
        <w:spacing w:after="0" w:line="240" w:lineRule="auto"/>
        <w:ind w:firstLine="284"/>
        <w:jc w:val="center"/>
        <w:rPr>
          <w:rFonts w:ascii="Times New Roman" w:hAnsi="Times New Roman" w:cs="Times New Roman"/>
          <w:b/>
          <w:sz w:val="27"/>
          <w:szCs w:val="27"/>
        </w:rPr>
      </w:pPr>
    </w:p>
    <w:p w:rsidR="002547D2" w:rsidRPr="00073057" w:rsidRDefault="00A8035F" w:rsidP="00A8035F">
      <w:pPr>
        <w:shd w:val="clear" w:color="auto" w:fill="FFFFFF"/>
        <w:spacing w:after="0" w:line="240" w:lineRule="auto"/>
        <w:ind w:firstLine="284"/>
        <w:jc w:val="center"/>
        <w:rPr>
          <w:rFonts w:ascii="Times New Roman" w:hAnsi="Times New Roman" w:cs="Times New Roman"/>
          <w:b/>
          <w:bCs/>
          <w:sz w:val="26"/>
          <w:szCs w:val="26"/>
        </w:rPr>
      </w:pPr>
      <w:r w:rsidRPr="00073057">
        <w:rPr>
          <w:rFonts w:ascii="Times New Roman" w:hAnsi="Times New Roman" w:cs="Times New Roman"/>
          <w:b/>
          <w:sz w:val="26"/>
          <w:szCs w:val="26"/>
          <w:lang w:val="en-US"/>
        </w:rPr>
        <w:t>IV</w:t>
      </w:r>
      <w:r w:rsidRPr="00073057">
        <w:rPr>
          <w:rFonts w:ascii="Times New Roman" w:hAnsi="Times New Roman" w:cs="Times New Roman"/>
          <w:b/>
          <w:sz w:val="26"/>
          <w:szCs w:val="26"/>
        </w:rPr>
        <w:t xml:space="preserve">. </w:t>
      </w:r>
      <w:r w:rsidRPr="00073057">
        <w:rPr>
          <w:rFonts w:ascii="Times New Roman" w:hAnsi="Times New Roman" w:cs="Times New Roman"/>
          <w:b/>
          <w:bCs/>
          <w:sz w:val="26"/>
          <w:szCs w:val="26"/>
        </w:rPr>
        <w:t>Литература</w:t>
      </w:r>
    </w:p>
    <w:p w:rsidR="00A8035F" w:rsidRPr="00073057" w:rsidRDefault="00A8035F" w:rsidP="00A8035F">
      <w:pPr>
        <w:shd w:val="clear" w:color="auto" w:fill="FFFFFF"/>
        <w:spacing w:after="0" w:line="240" w:lineRule="auto"/>
        <w:ind w:firstLine="284"/>
        <w:jc w:val="center"/>
        <w:rPr>
          <w:rFonts w:ascii="Times New Roman" w:hAnsi="Times New Roman" w:cs="Times New Roman"/>
          <w:b/>
          <w:bCs/>
          <w:sz w:val="26"/>
          <w:szCs w:val="26"/>
        </w:rPr>
      </w:pPr>
    </w:p>
    <w:p w:rsidR="00B61DC5" w:rsidRPr="00073057" w:rsidRDefault="00B61DC5" w:rsidP="00A8035F">
      <w:pPr>
        <w:pStyle w:val="ab"/>
        <w:numPr>
          <w:ilvl w:val="0"/>
          <w:numId w:val="12"/>
        </w:numPr>
        <w:ind w:left="0" w:firstLine="284"/>
        <w:jc w:val="both"/>
        <w:rPr>
          <w:rFonts w:ascii="Times New Roman" w:hAnsi="Times New Roman"/>
          <w:sz w:val="26"/>
          <w:szCs w:val="26"/>
        </w:rPr>
      </w:pPr>
      <w:r w:rsidRPr="00073057">
        <w:rPr>
          <w:rFonts w:ascii="Times New Roman" w:hAnsi="Times New Roman"/>
          <w:sz w:val="26"/>
          <w:szCs w:val="26"/>
        </w:rPr>
        <w:t>Воробьева Т.А., Крупенчук О.И. Логопедические упражнения: Артикуляционная гимнастика. М.: Издательство: Литера, 2022 г.</w:t>
      </w:r>
    </w:p>
    <w:p w:rsidR="009E5B6C" w:rsidRPr="00073057" w:rsidRDefault="009E5B6C" w:rsidP="00A8035F">
      <w:pPr>
        <w:pStyle w:val="ab"/>
        <w:numPr>
          <w:ilvl w:val="0"/>
          <w:numId w:val="12"/>
        </w:numPr>
        <w:ind w:left="0" w:firstLine="284"/>
        <w:jc w:val="both"/>
        <w:rPr>
          <w:rFonts w:ascii="Times New Roman" w:hAnsi="Times New Roman"/>
          <w:sz w:val="26"/>
          <w:szCs w:val="26"/>
        </w:rPr>
      </w:pPr>
      <w:r w:rsidRPr="00073057">
        <w:rPr>
          <w:rFonts w:ascii="Times New Roman" w:hAnsi="Times New Roman"/>
          <w:sz w:val="26"/>
          <w:szCs w:val="26"/>
        </w:rPr>
        <w:t>Громова О.Е. Говорю правильно. (набор пособий)</w:t>
      </w:r>
    </w:p>
    <w:p w:rsidR="002547D2" w:rsidRPr="00073057" w:rsidRDefault="002547D2" w:rsidP="00A8035F">
      <w:pPr>
        <w:pStyle w:val="ab"/>
        <w:numPr>
          <w:ilvl w:val="0"/>
          <w:numId w:val="12"/>
        </w:numPr>
        <w:ind w:left="0" w:firstLine="284"/>
        <w:jc w:val="both"/>
        <w:rPr>
          <w:rFonts w:ascii="Times New Roman" w:hAnsi="Times New Roman"/>
          <w:sz w:val="26"/>
          <w:szCs w:val="26"/>
        </w:rPr>
      </w:pPr>
      <w:r w:rsidRPr="00073057">
        <w:rPr>
          <w:rFonts w:ascii="Times New Roman" w:hAnsi="Times New Roman"/>
          <w:sz w:val="26"/>
          <w:szCs w:val="26"/>
        </w:rPr>
        <w:t xml:space="preserve">Нищева </w:t>
      </w:r>
      <w:r w:rsidR="00B61DC5" w:rsidRPr="00073057">
        <w:rPr>
          <w:rFonts w:ascii="Times New Roman" w:hAnsi="Times New Roman"/>
          <w:sz w:val="26"/>
          <w:szCs w:val="26"/>
        </w:rPr>
        <w:t xml:space="preserve">Н.В </w:t>
      </w:r>
      <w:r w:rsidRPr="00073057">
        <w:rPr>
          <w:rFonts w:ascii="Times New Roman" w:hAnsi="Times New Roman"/>
          <w:sz w:val="26"/>
          <w:szCs w:val="26"/>
        </w:rPr>
        <w:t>«Веселая дыхательная гимнастика», И.: Детство-Пресс, 2015 г.</w:t>
      </w:r>
    </w:p>
    <w:p w:rsidR="002547D2" w:rsidRPr="00073057" w:rsidRDefault="002547D2" w:rsidP="00A8035F">
      <w:pPr>
        <w:pStyle w:val="ab"/>
        <w:numPr>
          <w:ilvl w:val="0"/>
          <w:numId w:val="12"/>
        </w:numPr>
        <w:ind w:left="0" w:firstLine="284"/>
        <w:jc w:val="both"/>
        <w:rPr>
          <w:rFonts w:ascii="Times New Roman" w:hAnsi="Times New Roman"/>
          <w:sz w:val="26"/>
          <w:szCs w:val="26"/>
        </w:rPr>
      </w:pPr>
      <w:r w:rsidRPr="00073057">
        <w:rPr>
          <w:rFonts w:ascii="Times New Roman" w:hAnsi="Times New Roman"/>
          <w:sz w:val="26"/>
          <w:szCs w:val="26"/>
        </w:rPr>
        <w:t xml:space="preserve">Нищева </w:t>
      </w:r>
      <w:r w:rsidR="00B61DC5" w:rsidRPr="00073057">
        <w:rPr>
          <w:rFonts w:ascii="Times New Roman" w:hAnsi="Times New Roman"/>
          <w:sz w:val="26"/>
          <w:szCs w:val="26"/>
        </w:rPr>
        <w:t xml:space="preserve">Н.В. </w:t>
      </w:r>
      <w:r w:rsidRPr="00073057">
        <w:rPr>
          <w:rFonts w:ascii="Times New Roman" w:hAnsi="Times New Roman"/>
          <w:sz w:val="26"/>
          <w:szCs w:val="26"/>
        </w:rPr>
        <w:t>«Веселая артикуляционная гимнастика», Издательство: Детство-Пресс, 2015 г.</w:t>
      </w:r>
    </w:p>
    <w:p w:rsidR="002547D2" w:rsidRPr="00073057" w:rsidRDefault="002547D2" w:rsidP="00A8035F">
      <w:pPr>
        <w:pStyle w:val="ab"/>
        <w:numPr>
          <w:ilvl w:val="0"/>
          <w:numId w:val="12"/>
        </w:numPr>
        <w:ind w:left="0" w:firstLine="284"/>
        <w:jc w:val="both"/>
        <w:rPr>
          <w:rFonts w:ascii="Times New Roman" w:hAnsi="Times New Roman"/>
          <w:sz w:val="26"/>
          <w:szCs w:val="26"/>
        </w:rPr>
      </w:pPr>
      <w:r w:rsidRPr="00073057">
        <w:rPr>
          <w:rFonts w:ascii="Times New Roman" w:hAnsi="Times New Roman"/>
          <w:sz w:val="26"/>
          <w:szCs w:val="26"/>
        </w:rPr>
        <w:t xml:space="preserve">Нищева </w:t>
      </w:r>
      <w:r w:rsidR="00B61DC5" w:rsidRPr="00073057">
        <w:rPr>
          <w:rFonts w:ascii="Times New Roman" w:hAnsi="Times New Roman"/>
          <w:sz w:val="26"/>
          <w:szCs w:val="26"/>
        </w:rPr>
        <w:t xml:space="preserve">Н.В. </w:t>
      </w:r>
      <w:r w:rsidRPr="00073057">
        <w:rPr>
          <w:rFonts w:ascii="Times New Roman" w:hAnsi="Times New Roman"/>
          <w:sz w:val="26"/>
          <w:szCs w:val="26"/>
        </w:rPr>
        <w:t>«Играйка 1» перечень игр для развития речи, Издательство: Детство-Пресс, 2014 г.</w:t>
      </w:r>
    </w:p>
    <w:p w:rsidR="002547D2" w:rsidRPr="00073057" w:rsidRDefault="002547D2" w:rsidP="00A8035F">
      <w:pPr>
        <w:pStyle w:val="ab"/>
        <w:numPr>
          <w:ilvl w:val="0"/>
          <w:numId w:val="12"/>
        </w:numPr>
        <w:ind w:left="0" w:firstLine="284"/>
        <w:jc w:val="both"/>
        <w:rPr>
          <w:rFonts w:ascii="Times New Roman" w:hAnsi="Times New Roman"/>
          <w:sz w:val="26"/>
          <w:szCs w:val="26"/>
        </w:rPr>
      </w:pPr>
      <w:r w:rsidRPr="00073057">
        <w:rPr>
          <w:rFonts w:ascii="Times New Roman" w:hAnsi="Times New Roman"/>
          <w:sz w:val="26"/>
          <w:szCs w:val="26"/>
        </w:rPr>
        <w:t xml:space="preserve">Нищева </w:t>
      </w:r>
      <w:r w:rsidR="00B61DC5" w:rsidRPr="00073057">
        <w:rPr>
          <w:rFonts w:ascii="Times New Roman" w:hAnsi="Times New Roman"/>
          <w:sz w:val="26"/>
          <w:szCs w:val="26"/>
        </w:rPr>
        <w:t xml:space="preserve">Н.В. </w:t>
      </w:r>
      <w:r w:rsidRPr="00073057">
        <w:rPr>
          <w:rFonts w:ascii="Times New Roman" w:hAnsi="Times New Roman"/>
          <w:sz w:val="26"/>
          <w:szCs w:val="26"/>
        </w:rPr>
        <w:t>«Играйка 3» игры для развития речи, Издательство: Детство-Пресс, 2014 г.</w:t>
      </w:r>
    </w:p>
    <w:p w:rsidR="00B61DC5" w:rsidRPr="00073057" w:rsidRDefault="00B61DC5" w:rsidP="00A8035F">
      <w:pPr>
        <w:pStyle w:val="ab"/>
        <w:numPr>
          <w:ilvl w:val="0"/>
          <w:numId w:val="12"/>
        </w:numPr>
        <w:ind w:left="0" w:firstLine="284"/>
        <w:jc w:val="both"/>
        <w:rPr>
          <w:rFonts w:ascii="Times New Roman" w:hAnsi="Times New Roman"/>
          <w:sz w:val="26"/>
          <w:szCs w:val="26"/>
        </w:rPr>
      </w:pPr>
      <w:r w:rsidRPr="00073057">
        <w:rPr>
          <w:rFonts w:ascii="Times New Roman" w:hAnsi="Times New Roman"/>
          <w:sz w:val="26"/>
          <w:szCs w:val="26"/>
        </w:rPr>
        <w:t>Нищева: Картинный материал к речевой карте ребенка с общим недоразвитием речи (от 4 до 7 лет). ФГОС. - СПб.: Детство-Пресс, 2019.</w:t>
      </w:r>
    </w:p>
    <w:p w:rsidR="002547D2" w:rsidRPr="00073057" w:rsidRDefault="002547D2" w:rsidP="00A8035F">
      <w:pPr>
        <w:pStyle w:val="ab"/>
        <w:numPr>
          <w:ilvl w:val="0"/>
          <w:numId w:val="12"/>
        </w:numPr>
        <w:ind w:left="0" w:firstLine="284"/>
        <w:jc w:val="both"/>
        <w:rPr>
          <w:rFonts w:ascii="Times New Roman" w:hAnsi="Times New Roman"/>
          <w:sz w:val="26"/>
          <w:szCs w:val="26"/>
        </w:rPr>
      </w:pPr>
      <w:r w:rsidRPr="00073057">
        <w:rPr>
          <w:rFonts w:ascii="Times New Roman" w:hAnsi="Times New Roman"/>
          <w:sz w:val="26"/>
          <w:szCs w:val="26"/>
        </w:rPr>
        <w:t xml:space="preserve">Нищева </w:t>
      </w:r>
      <w:r w:rsidR="00B61DC5" w:rsidRPr="00073057">
        <w:rPr>
          <w:rFonts w:ascii="Times New Roman" w:hAnsi="Times New Roman"/>
          <w:sz w:val="26"/>
          <w:szCs w:val="26"/>
        </w:rPr>
        <w:t>Н.В. Набор тетрадей-тренажеров для автоматизации и дифференциации звуков в рассказах. СПб.: Детство-Пресс, 2019</w:t>
      </w:r>
      <w:r w:rsidRPr="00073057">
        <w:rPr>
          <w:rFonts w:ascii="Times New Roman" w:hAnsi="Times New Roman"/>
          <w:sz w:val="26"/>
          <w:szCs w:val="26"/>
        </w:rPr>
        <w:t>.</w:t>
      </w:r>
    </w:p>
    <w:p w:rsidR="002547D2" w:rsidRPr="00073057" w:rsidRDefault="002547D2" w:rsidP="00A8035F">
      <w:pPr>
        <w:pStyle w:val="ab"/>
        <w:numPr>
          <w:ilvl w:val="0"/>
          <w:numId w:val="12"/>
        </w:numPr>
        <w:ind w:left="0" w:firstLine="284"/>
        <w:jc w:val="both"/>
        <w:rPr>
          <w:rFonts w:ascii="Times New Roman" w:hAnsi="Times New Roman"/>
          <w:sz w:val="26"/>
          <w:szCs w:val="26"/>
          <w:lang w:eastAsia="ru-RU"/>
        </w:rPr>
      </w:pPr>
      <w:r w:rsidRPr="00073057">
        <w:rPr>
          <w:rFonts w:ascii="Times New Roman" w:hAnsi="Times New Roman"/>
          <w:sz w:val="26"/>
          <w:szCs w:val="26"/>
        </w:rPr>
        <w:t xml:space="preserve"> «</w:t>
      </w:r>
      <w:r w:rsidRPr="00073057">
        <w:rPr>
          <w:rFonts w:ascii="Times New Roman" w:hAnsi="Times New Roman"/>
          <w:sz w:val="26"/>
          <w:szCs w:val="26"/>
          <w:lang w:eastAsia="ru-RU"/>
        </w:rPr>
        <w:t xml:space="preserve">Программа обучения и воспитания детей с фонетико-фонематическим недоразвитием» </w:t>
      </w:r>
      <w:r w:rsidRPr="00073057">
        <w:rPr>
          <w:rFonts w:ascii="Times New Roman" w:hAnsi="Times New Roman"/>
          <w:sz w:val="26"/>
          <w:szCs w:val="26"/>
        </w:rPr>
        <w:t>Т.Б. Филичевой, Г.В. Чиркиной, Издательство М.: 1993 г.</w:t>
      </w:r>
      <w:r w:rsidRPr="00073057">
        <w:rPr>
          <w:rFonts w:ascii="Times New Roman" w:hAnsi="Times New Roman"/>
          <w:sz w:val="26"/>
          <w:szCs w:val="26"/>
          <w:lang w:eastAsia="ru-RU"/>
        </w:rPr>
        <w:t xml:space="preserve">. </w:t>
      </w:r>
    </w:p>
    <w:p w:rsidR="002547D2" w:rsidRPr="00073057" w:rsidRDefault="002547D2" w:rsidP="00A8035F">
      <w:pPr>
        <w:pStyle w:val="ab"/>
        <w:numPr>
          <w:ilvl w:val="0"/>
          <w:numId w:val="12"/>
        </w:numPr>
        <w:ind w:left="0" w:firstLine="284"/>
        <w:jc w:val="both"/>
        <w:rPr>
          <w:rFonts w:ascii="Times New Roman" w:hAnsi="Times New Roman"/>
          <w:sz w:val="26"/>
          <w:szCs w:val="26"/>
          <w:lang w:eastAsia="ru-RU"/>
        </w:rPr>
      </w:pPr>
      <w:r w:rsidRPr="00073057">
        <w:rPr>
          <w:rFonts w:ascii="Times New Roman" w:hAnsi="Times New Roman"/>
          <w:sz w:val="26"/>
          <w:szCs w:val="26"/>
          <w:lang w:eastAsia="ru-RU"/>
        </w:rPr>
        <w:t>О.А. Новиковская «Логопедическая грамматика для детей 4 – 6 лет». Санкт-Петербург, Изд-во «Корона-Век», 2012 г.</w:t>
      </w:r>
    </w:p>
    <w:p w:rsidR="009E5B6C" w:rsidRPr="00073057" w:rsidRDefault="009E5B6C" w:rsidP="00A8035F">
      <w:pPr>
        <w:pStyle w:val="ab"/>
        <w:numPr>
          <w:ilvl w:val="0"/>
          <w:numId w:val="12"/>
        </w:numPr>
        <w:ind w:left="0" w:firstLine="284"/>
        <w:jc w:val="both"/>
        <w:rPr>
          <w:rFonts w:ascii="Times New Roman" w:hAnsi="Times New Roman"/>
          <w:sz w:val="26"/>
          <w:szCs w:val="26"/>
          <w:lang w:eastAsia="ru-RU"/>
        </w:rPr>
      </w:pPr>
      <w:r w:rsidRPr="00073057">
        <w:rPr>
          <w:rFonts w:ascii="Times New Roman" w:hAnsi="Times New Roman"/>
          <w:sz w:val="26"/>
          <w:szCs w:val="26"/>
        </w:rPr>
        <w:t>Коноваленко В.В., Коноваленко С.В. Комплект пособий по автоматизации звуков.</w:t>
      </w:r>
    </w:p>
    <w:p w:rsidR="002547D2" w:rsidRPr="00073057" w:rsidRDefault="002547D2" w:rsidP="00A8035F">
      <w:pPr>
        <w:pStyle w:val="ab"/>
        <w:numPr>
          <w:ilvl w:val="0"/>
          <w:numId w:val="12"/>
        </w:numPr>
        <w:ind w:left="0" w:firstLine="284"/>
        <w:jc w:val="both"/>
        <w:rPr>
          <w:rFonts w:ascii="Times New Roman" w:hAnsi="Times New Roman"/>
          <w:sz w:val="26"/>
          <w:szCs w:val="26"/>
          <w:lang w:eastAsia="ru-RU"/>
        </w:rPr>
      </w:pPr>
      <w:r w:rsidRPr="00073057">
        <w:rPr>
          <w:rFonts w:ascii="Times New Roman" w:hAnsi="Times New Roman"/>
          <w:sz w:val="26"/>
          <w:szCs w:val="26"/>
          <w:lang w:eastAsia="ru-RU"/>
        </w:rPr>
        <w:t xml:space="preserve">Косинова  </w:t>
      </w:r>
      <w:r w:rsidR="00B61DC5" w:rsidRPr="00073057">
        <w:rPr>
          <w:rFonts w:ascii="Times New Roman" w:hAnsi="Times New Roman"/>
          <w:sz w:val="26"/>
          <w:szCs w:val="26"/>
          <w:lang w:eastAsia="ru-RU"/>
        </w:rPr>
        <w:t xml:space="preserve">Е.М. </w:t>
      </w:r>
      <w:r w:rsidRPr="00073057">
        <w:rPr>
          <w:rFonts w:ascii="Times New Roman" w:hAnsi="Times New Roman"/>
          <w:sz w:val="26"/>
          <w:szCs w:val="26"/>
          <w:lang w:eastAsia="ru-RU"/>
        </w:rPr>
        <w:t>«Лексическая тетрадь №,1,2,3». Издательство: Сфера, 2017 г.</w:t>
      </w:r>
    </w:p>
    <w:p w:rsidR="00D414B6" w:rsidRPr="00073057" w:rsidRDefault="002547D2" w:rsidP="00A8035F">
      <w:pPr>
        <w:pStyle w:val="ab"/>
        <w:numPr>
          <w:ilvl w:val="0"/>
          <w:numId w:val="12"/>
        </w:numPr>
        <w:ind w:left="0" w:firstLine="284"/>
        <w:jc w:val="both"/>
        <w:rPr>
          <w:rFonts w:ascii="Times New Roman" w:hAnsi="Times New Roman"/>
          <w:sz w:val="26"/>
          <w:szCs w:val="26"/>
          <w:lang w:eastAsia="ru-RU"/>
        </w:rPr>
      </w:pPr>
      <w:r w:rsidRPr="00073057">
        <w:rPr>
          <w:rFonts w:ascii="Times New Roman" w:hAnsi="Times New Roman"/>
          <w:sz w:val="26"/>
          <w:szCs w:val="26"/>
          <w:lang w:eastAsia="ru-RU"/>
        </w:rPr>
        <w:t xml:space="preserve">Косинова </w:t>
      </w:r>
      <w:r w:rsidR="00B61DC5" w:rsidRPr="00073057">
        <w:rPr>
          <w:rFonts w:ascii="Times New Roman" w:hAnsi="Times New Roman"/>
          <w:sz w:val="26"/>
          <w:szCs w:val="26"/>
          <w:lang w:eastAsia="ru-RU"/>
        </w:rPr>
        <w:t xml:space="preserve">Е.М. </w:t>
      </w:r>
      <w:r w:rsidRPr="00073057">
        <w:rPr>
          <w:rFonts w:ascii="Times New Roman" w:hAnsi="Times New Roman"/>
          <w:sz w:val="26"/>
          <w:szCs w:val="26"/>
          <w:lang w:eastAsia="ru-RU"/>
        </w:rPr>
        <w:t>«Грамматическая тетрадь № 1,2,3,4». Издательство: Сфера, 2017 г.</w:t>
      </w:r>
    </w:p>
    <w:p w:rsidR="00B61DC5" w:rsidRPr="00073057" w:rsidRDefault="00B61DC5" w:rsidP="00A8035F">
      <w:pPr>
        <w:pStyle w:val="ab"/>
        <w:numPr>
          <w:ilvl w:val="0"/>
          <w:numId w:val="12"/>
        </w:numPr>
        <w:ind w:left="0" w:firstLine="284"/>
        <w:jc w:val="both"/>
        <w:rPr>
          <w:rFonts w:ascii="Times New Roman" w:hAnsi="Times New Roman"/>
          <w:sz w:val="26"/>
          <w:szCs w:val="26"/>
          <w:lang w:eastAsia="ru-RU"/>
        </w:rPr>
      </w:pPr>
      <w:r w:rsidRPr="00073057">
        <w:rPr>
          <w:rFonts w:ascii="Times New Roman" w:hAnsi="Times New Roman"/>
          <w:sz w:val="26"/>
          <w:szCs w:val="26"/>
          <w:lang w:eastAsia="ru-RU"/>
        </w:rPr>
        <w:t>Косинова Е.М. Уроки логопеда. Игры для развития речи. М.: Эксмодетство, 2020.</w:t>
      </w:r>
    </w:p>
    <w:p w:rsidR="002547D2" w:rsidRPr="00073057" w:rsidRDefault="00D414B6" w:rsidP="00A8035F">
      <w:pPr>
        <w:pStyle w:val="ab"/>
        <w:numPr>
          <w:ilvl w:val="0"/>
          <w:numId w:val="12"/>
        </w:numPr>
        <w:ind w:left="0" w:firstLine="284"/>
        <w:jc w:val="both"/>
        <w:rPr>
          <w:rFonts w:ascii="Times New Roman" w:hAnsi="Times New Roman"/>
          <w:sz w:val="26"/>
          <w:szCs w:val="26"/>
          <w:lang w:eastAsia="ru-RU"/>
        </w:rPr>
      </w:pPr>
      <w:r w:rsidRPr="00073057">
        <w:rPr>
          <w:rFonts w:ascii="Times New Roman" w:hAnsi="Times New Roman"/>
          <w:sz w:val="26"/>
          <w:szCs w:val="26"/>
        </w:rPr>
        <w:t>Теремкова Н.Э. Логопедические домашние задания для детей 5-7 лет с ОНР (Альбом 1,2,3,4).</w:t>
      </w:r>
    </w:p>
    <w:p w:rsidR="00580FA8" w:rsidRPr="00073057" w:rsidRDefault="00580FA8" w:rsidP="00A8035F">
      <w:pPr>
        <w:pStyle w:val="ab"/>
        <w:numPr>
          <w:ilvl w:val="0"/>
          <w:numId w:val="12"/>
        </w:numPr>
        <w:ind w:left="0" w:firstLine="284"/>
        <w:jc w:val="both"/>
        <w:rPr>
          <w:rFonts w:ascii="Times New Roman" w:hAnsi="Times New Roman"/>
          <w:sz w:val="26"/>
          <w:szCs w:val="26"/>
          <w:lang w:eastAsia="ru-RU"/>
        </w:rPr>
      </w:pPr>
      <w:r w:rsidRPr="00073057">
        <w:rPr>
          <w:rFonts w:ascii="Times New Roman" w:hAnsi="Times New Roman"/>
          <w:sz w:val="26"/>
          <w:szCs w:val="26"/>
          <w:lang w:eastAsia="ru-RU"/>
        </w:rPr>
        <w:t>Ткаченко Т.А. Если дошкольник плохо говорит. Москва: Издательство «Эксмо», 2017.</w:t>
      </w:r>
    </w:p>
    <w:p w:rsidR="00580FA8" w:rsidRPr="00073057" w:rsidRDefault="00580FA8" w:rsidP="00A8035F">
      <w:pPr>
        <w:pStyle w:val="ab"/>
        <w:numPr>
          <w:ilvl w:val="0"/>
          <w:numId w:val="12"/>
        </w:numPr>
        <w:ind w:left="0" w:firstLine="284"/>
        <w:jc w:val="both"/>
        <w:rPr>
          <w:rFonts w:ascii="Times New Roman" w:hAnsi="Times New Roman"/>
          <w:sz w:val="26"/>
          <w:szCs w:val="26"/>
          <w:lang w:eastAsia="ru-RU"/>
        </w:rPr>
      </w:pPr>
      <w:r w:rsidRPr="00073057">
        <w:rPr>
          <w:rFonts w:ascii="Times New Roman" w:hAnsi="Times New Roman"/>
          <w:sz w:val="26"/>
          <w:szCs w:val="26"/>
          <w:lang w:eastAsia="ru-RU"/>
        </w:rPr>
        <w:t>Ткаченко Т.А. Логопедические упражнения. Москва: Издательство «Эксмо», 2017.</w:t>
      </w:r>
    </w:p>
    <w:p w:rsidR="00854A8E" w:rsidRPr="00A8035F" w:rsidRDefault="00854A8E" w:rsidP="00A8035F">
      <w:pPr>
        <w:pStyle w:val="a3"/>
        <w:spacing w:before="0" w:beforeAutospacing="0" w:after="0" w:afterAutospacing="0"/>
        <w:ind w:firstLine="567"/>
        <w:jc w:val="both"/>
        <w:rPr>
          <w:sz w:val="28"/>
          <w:szCs w:val="28"/>
        </w:rPr>
      </w:pPr>
    </w:p>
    <w:p w:rsidR="00A8035F" w:rsidRPr="00A8035F" w:rsidRDefault="00A8035F" w:rsidP="00A8035F">
      <w:pPr>
        <w:pStyle w:val="a3"/>
        <w:spacing w:before="0" w:beforeAutospacing="0" w:after="0" w:afterAutospacing="0"/>
        <w:ind w:firstLine="567"/>
        <w:jc w:val="both"/>
        <w:rPr>
          <w:sz w:val="28"/>
          <w:szCs w:val="28"/>
        </w:rPr>
      </w:pPr>
    </w:p>
    <w:p w:rsidR="00A8035F" w:rsidRPr="00A8035F" w:rsidRDefault="00A8035F" w:rsidP="00A8035F">
      <w:pPr>
        <w:pStyle w:val="a3"/>
        <w:spacing w:before="0" w:beforeAutospacing="0" w:after="0" w:afterAutospacing="0"/>
        <w:ind w:firstLine="567"/>
        <w:jc w:val="both"/>
        <w:rPr>
          <w:sz w:val="28"/>
          <w:szCs w:val="28"/>
        </w:rPr>
      </w:pPr>
    </w:p>
    <w:p w:rsidR="00A8035F" w:rsidRPr="00A8035F" w:rsidRDefault="00A8035F" w:rsidP="00A8035F">
      <w:pPr>
        <w:pStyle w:val="a3"/>
        <w:spacing w:before="0" w:beforeAutospacing="0" w:after="0" w:afterAutospacing="0"/>
        <w:ind w:firstLine="567"/>
        <w:jc w:val="both"/>
        <w:rPr>
          <w:sz w:val="28"/>
          <w:szCs w:val="28"/>
        </w:rPr>
      </w:pPr>
    </w:p>
    <w:p w:rsidR="00A8035F" w:rsidRPr="00A8035F" w:rsidRDefault="00A8035F" w:rsidP="00A8035F">
      <w:pPr>
        <w:pStyle w:val="a3"/>
        <w:spacing w:before="0" w:beforeAutospacing="0" w:after="0" w:afterAutospacing="0"/>
        <w:ind w:firstLine="567"/>
        <w:jc w:val="both"/>
        <w:rPr>
          <w:sz w:val="28"/>
          <w:szCs w:val="28"/>
        </w:rPr>
      </w:pPr>
    </w:p>
    <w:p w:rsidR="00A8035F" w:rsidRPr="00A8035F" w:rsidRDefault="00A8035F" w:rsidP="00A8035F">
      <w:pPr>
        <w:pStyle w:val="a3"/>
        <w:spacing w:before="0" w:beforeAutospacing="0" w:after="0" w:afterAutospacing="0"/>
        <w:ind w:firstLine="567"/>
        <w:jc w:val="both"/>
        <w:rPr>
          <w:sz w:val="28"/>
          <w:szCs w:val="28"/>
        </w:rPr>
      </w:pPr>
    </w:p>
    <w:p w:rsidR="00A8035F" w:rsidRDefault="00A8035F" w:rsidP="00A8035F">
      <w:pPr>
        <w:pStyle w:val="a3"/>
        <w:spacing w:before="0" w:beforeAutospacing="0" w:after="0" w:afterAutospacing="0"/>
        <w:ind w:firstLine="567"/>
        <w:jc w:val="both"/>
        <w:rPr>
          <w:sz w:val="28"/>
          <w:szCs w:val="28"/>
        </w:rPr>
      </w:pPr>
    </w:p>
    <w:p w:rsidR="00A8035F" w:rsidRDefault="00A8035F" w:rsidP="00A8035F">
      <w:pPr>
        <w:pStyle w:val="a3"/>
        <w:spacing w:before="0" w:beforeAutospacing="0" w:after="0" w:afterAutospacing="0"/>
        <w:ind w:firstLine="567"/>
        <w:jc w:val="both"/>
        <w:rPr>
          <w:sz w:val="28"/>
          <w:szCs w:val="28"/>
        </w:rPr>
      </w:pPr>
    </w:p>
    <w:p w:rsidR="003F7207" w:rsidRDefault="003F7207" w:rsidP="00A8035F">
      <w:pPr>
        <w:pStyle w:val="a3"/>
        <w:spacing w:before="0" w:beforeAutospacing="0" w:after="0" w:afterAutospacing="0"/>
        <w:ind w:firstLine="567"/>
        <w:jc w:val="both"/>
        <w:rPr>
          <w:sz w:val="28"/>
          <w:szCs w:val="28"/>
        </w:rPr>
      </w:pPr>
    </w:p>
    <w:p w:rsidR="003F7207" w:rsidRDefault="003F7207" w:rsidP="00A8035F">
      <w:pPr>
        <w:pStyle w:val="a3"/>
        <w:spacing w:before="0" w:beforeAutospacing="0" w:after="0" w:afterAutospacing="0"/>
        <w:ind w:firstLine="567"/>
        <w:jc w:val="both"/>
        <w:rPr>
          <w:sz w:val="28"/>
          <w:szCs w:val="28"/>
        </w:rPr>
      </w:pPr>
    </w:p>
    <w:p w:rsidR="003F7207" w:rsidRDefault="003F7207" w:rsidP="00A8035F">
      <w:pPr>
        <w:pStyle w:val="a3"/>
        <w:spacing w:before="0" w:beforeAutospacing="0" w:after="0" w:afterAutospacing="0"/>
        <w:ind w:firstLine="567"/>
        <w:jc w:val="both"/>
        <w:rPr>
          <w:sz w:val="28"/>
          <w:szCs w:val="28"/>
        </w:rPr>
      </w:pPr>
    </w:p>
    <w:p w:rsidR="003F7207" w:rsidRDefault="003F7207" w:rsidP="00A8035F">
      <w:pPr>
        <w:pStyle w:val="a3"/>
        <w:spacing w:before="0" w:beforeAutospacing="0" w:after="0" w:afterAutospacing="0"/>
        <w:ind w:firstLine="567"/>
        <w:jc w:val="both"/>
        <w:rPr>
          <w:sz w:val="28"/>
          <w:szCs w:val="28"/>
        </w:rPr>
      </w:pPr>
    </w:p>
    <w:p w:rsidR="003F7207" w:rsidRDefault="003F7207" w:rsidP="00A8035F">
      <w:pPr>
        <w:pStyle w:val="a3"/>
        <w:spacing w:before="0" w:beforeAutospacing="0" w:after="0" w:afterAutospacing="0"/>
        <w:ind w:firstLine="567"/>
        <w:jc w:val="both"/>
        <w:rPr>
          <w:sz w:val="28"/>
          <w:szCs w:val="28"/>
        </w:rPr>
      </w:pPr>
    </w:p>
    <w:p w:rsidR="003F7207" w:rsidRDefault="003F7207" w:rsidP="00A8035F">
      <w:pPr>
        <w:pStyle w:val="a3"/>
        <w:spacing w:before="0" w:beforeAutospacing="0" w:after="0" w:afterAutospacing="0"/>
        <w:ind w:firstLine="567"/>
        <w:jc w:val="both"/>
        <w:rPr>
          <w:sz w:val="28"/>
          <w:szCs w:val="28"/>
        </w:rPr>
      </w:pPr>
    </w:p>
    <w:p w:rsidR="003F7207" w:rsidRDefault="003F7207" w:rsidP="00A8035F">
      <w:pPr>
        <w:pStyle w:val="a3"/>
        <w:spacing w:before="0" w:beforeAutospacing="0" w:after="0" w:afterAutospacing="0"/>
        <w:ind w:firstLine="567"/>
        <w:jc w:val="both"/>
        <w:rPr>
          <w:sz w:val="28"/>
          <w:szCs w:val="28"/>
        </w:rPr>
      </w:pPr>
    </w:p>
    <w:p w:rsidR="00073057" w:rsidRDefault="00073057" w:rsidP="009B1587">
      <w:pPr>
        <w:pStyle w:val="a3"/>
        <w:spacing w:before="0" w:beforeAutospacing="0" w:after="0" w:afterAutospacing="0"/>
        <w:jc w:val="both"/>
        <w:rPr>
          <w:sz w:val="28"/>
          <w:szCs w:val="28"/>
        </w:rPr>
      </w:pPr>
      <w:bookmarkStart w:id="0" w:name="_GoBack"/>
      <w:bookmarkEnd w:id="0"/>
    </w:p>
    <w:p w:rsidR="00073057" w:rsidRDefault="00073057" w:rsidP="00A8035F">
      <w:pPr>
        <w:pStyle w:val="a3"/>
        <w:spacing w:before="0" w:beforeAutospacing="0" w:after="0" w:afterAutospacing="0"/>
        <w:ind w:firstLine="567"/>
        <w:jc w:val="both"/>
        <w:rPr>
          <w:sz w:val="28"/>
          <w:szCs w:val="28"/>
        </w:rPr>
      </w:pPr>
    </w:p>
    <w:p w:rsidR="00A8035F" w:rsidRPr="00A8035F" w:rsidRDefault="00A8035F" w:rsidP="00A8035F">
      <w:pPr>
        <w:pStyle w:val="a3"/>
        <w:spacing w:before="0" w:beforeAutospacing="0" w:after="0" w:afterAutospacing="0"/>
        <w:ind w:firstLine="567"/>
        <w:jc w:val="both"/>
        <w:rPr>
          <w:sz w:val="28"/>
          <w:szCs w:val="28"/>
        </w:rPr>
      </w:pPr>
    </w:p>
    <w:p w:rsidR="00A8035F" w:rsidRPr="00A8035F" w:rsidRDefault="00A8035F" w:rsidP="00A8035F">
      <w:pPr>
        <w:pStyle w:val="a3"/>
        <w:spacing w:before="0" w:beforeAutospacing="0" w:after="0" w:afterAutospacing="0"/>
        <w:ind w:firstLine="567"/>
        <w:jc w:val="both"/>
        <w:rPr>
          <w:sz w:val="28"/>
          <w:szCs w:val="28"/>
        </w:rPr>
      </w:pPr>
    </w:p>
    <w:p w:rsidR="00A8035F" w:rsidRDefault="00A8035F" w:rsidP="00A8035F">
      <w:pPr>
        <w:spacing w:after="0" w:line="240" w:lineRule="auto"/>
        <w:ind w:left="360" w:firstLine="567"/>
        <w:jc w:val="center"/>
        <w:rPr>
          <w:rFonts w:ascii="Times New Roman" w:hAnsi="Times New Roman" w:cs="Times New Roman"/>
          <w:b/>
          <w:bCs/>
          <w:sz w:val="28"/>
          <w:szCs w:val="28"/>
        </w:rPr>
      </w:pPr>
      <w:r w:rsidRPr="00A8035F">
        <w:rPr>
          <w:rFonts w:ascii="Times New Roman" w:hAnsi="Times New Roman" w:cs="Times New Roman"/>
          <w:b/>
          <w:bCs/>
          <w:sz w:val="28"/>
          <w:szCs w:val="28"/>
        </w:rPr>
        <w:lastRenderedPageBreak/>
        <w:t>ТЕМАТИЧЕСКОЕ ПЛАНИРОВАНИЕ ЛОГОПЕДИЧЕСКИХ ЗАНЯТИЙ ПО КОРРЕКЦИИ НАРУШЕНИЯ ЗВУКОПРОИЗНОШЕНИЯ</w:t>
      </w:r>
    </w:p>
    <w:p w:rsidR="00A8035F" w:rsidRPr="00A8035F" w:rsidRDefault="00A8035F" w:rsidP="00A8035F">
      <w:pPr>
        <w:spacing w:after="0" w:line="240" w:lineRule="auto"/>
        <w:ind w:left="360" w:firstLine="567"/>
        <w:jc w:val="center"/>
        <w:rPr>
          <w:rFonts w:ascii="Times New Roman" w:hAnsi="Times New Roman" w:cs="Times New Roman"/>
          <w:b/>
          <w:sz w:val="28"/>
          <w:szCs w:val="28"/>
        </w:rPr>
      </w:pPr>
    </w:p>
    <w:p w:rsidR="00A8035F" w:rsidRPr="00A8035F" w:rsidRDefault="00A8035F" w:rsidP="00A8035F">
      <w:pPr>
        <w:spacing w:after="0" w:line="240" w:lineRule="auto"/>
        <w:ind w:left="360" w:firstLine="567"/>
        <w:jc w:val="both"/>
        <w:rPr>
          <w:rFonts w:ascii="Times New Roman" w:hAnsi="Times New Roman" w:cs="Times New Roman"/>
          <w:sz w:val="28"/>
          <w:szCs w:val="28"/>
        </w:rPr>
      </w:pPr>
      <w:r w:rsidRPr="00A8035F">
        <w:rPr>
          <w:rFonts w:ascii="Times New Roman" w:hAnsi="Times New Roman" w:cs="Times New Roman"/>
          <w:bCs/>
          <w:i/>
          <w:iCs/>
          <w:sz w:val="28"/>
          <w:szCs w:val="28"/>
        </w:rPr>
        <w:t>Порядок изучения звуков, последовательность тем, количество занятий проводится по усмотрению логопеда в зависимости от текущих успехов ребёнка.</w:t>
      </w:r>
    </w:p>
    <w:p w:rsidR="00A8035F" w:rsidRPr="00A8035F" w:rsidRDefault="00A8035F" w:rsidP="00A8035F">
      <w:pPr>
        <w:spacing w:after="0" w:line="240" w:lineRule="auto"/>
        <w:ind w:left="360" w:firstLine="567"/>
        <w:jc w:val="both"/>
        <w:rPr>
          <w:rFonts w:ascii="Times New Roman" w:hAnsi="Times New Roman" w:cs="Times New Roman"/>
          <w:sz w:val="24"/>
          <w:szCs w:val="24"/>
        </w:rPr>
      </w:pPr>
    </w:p>
    <w:tbl>
      <w:tblPr>
        <w:tblStyle w:val="ac"/>
        <w:tblW w:w="0" w:type="auto"/>
        <w:tblLook w:val="04A0"/>
      </w:tblPr>
      <w:tblGrid>
        <w:gridCol w:w="2198"/>
        <w:gridCol w:w="2819"/>
        <w:gridCol w:w="5665"/>
      </w:tblGrid>
      <w:tr w:rsidR="00A8035F" w:rsidRPr="00A8035F" w:rsidTr="00CC5622">
        <w:trPr>
          <w:trHeight w:val="978"/>
        </w:trPr>
        <w:tc>
          <w:tcPr>
            <w:tcW w:w="2393" w:type="dxa"/>
          </w:tcPr>
          <w:p w:rsidR="00A8035F" w:rsidRPr="00A8035F" w:rsidRDefault="00A8035F" w:rsidP="00A8035F">
            <w:pPr>
              <w:pStyle w:val="a3"/>
              <w:spacing w:after="0" w:afterAutospacing="0"/>
              <w:jc w:val="center"/>
              <w:rPr>
                <w:b/>
                <w:bCs/>
                <w:color w:val="000000"/>
              </w:rPr>
            </w:pPr>
            <w:r w:rsidRPr="00A8035F">
              <w:rPr>
                <w:b/>
                <w:bCs/>
                <w:color w:val="000000"/>
              </w:rPr>
              <w:t>Темы коррекционно- развивающей работы</w:t>
            </w:r>
          </w:p>
        </w:tc>
        <w:tc>
          <w:tcPr>
            <w:tcW w:w="3810" w:type="dxa"/>
          </w:tcPr>
          <w:p w:rsidR="00A8035F" w:rsidRPr="00A8035F" w:rsidRDefault="00A8035F" w:rsidP="00A8035F">
            <w:pPr>
              <w:pStyle w:val="a3"/>
              <w:spacing w:after="0" w:afterAutospacing="0"/>
              <w:jc w:val="center"/>
              <w:rPr>
                <w:b/>
                <w:bCs/>
                <w:color w:val="000000"/>
              </w:rPr>
            </w:pPr>
            <w:r w:rsidRPr="00A8035F">
              <w:rPr>
                <w:b/>
                <w:bCs/>
                <w:color w:val="000000"/>
              </w:rPr>
              <w:t>Содержание коррекционно-развивающей работы</w:t>
            </w:r>
          </w:p>
        </w:tc>
        <w:tc>
          <w:tcPr>
            <w:tcW w:w="0" w:type="auto"/>
          </w:tcPr>
          <w:p w:rsidR="00A8035F" w:rsidRPr="00A8035F" w:rsidRDefault="00A8035F" w:rsidP="00A8035F">
            <w:pPr>
              <w:pStyle w:val="a3"/>
              <w:spacing w:after="0" w:afterAutospacing="0"/>
              <w:jc w:val="center"/>
              <w:rPr>
                <w:b/>
                <w:bCs/>
                <w:color w:val="000000"/>
              </w:rPr>
            </w:pPr>
            <w:r w:rsidRPr="00A8035F">
              <w:rPr>
                <w:b/>
                <w:bCs/>
                <w:color w:val="000000"/>
              </w:rPr>
              <w:t>Программное содержание коррекционно-развивающей работы</w:t>
            </w:r>
          </w:p>
        </w:tc>
      </w:tr>
      <w:tr w:rsidR="00A8035F" w:rsidRPr="00A8035F" w:rsidTr="00CC5622">
        <w:tc>
          <w:tcPr>
            <w:tcW w:w="0" w:type="auto"/>
            <w:gridSpan w:val="3"/>
          </w:tcPr>
          <w:p w:rsidR="00A8035F" w:rsidRPr="00A8035F" w:rsidRDefault="00A8035F" w:rsidP="00A8035F">
            <w:pPr>
              <w:pStyle w:val="a3"/>
              <w:spacing w:after="0" w:afterAutospacing="0"/>
              <w:ind w:firstLine="567"/>
              <w:jc w:val="both"/>
              <w:rPr>
                <w:b/>
                <w:bCs/>
                <w:color w:val="000000"/>
                <w:sz w:val="28"/>
                <w:szCs w:val="28"/>
              </w:rPr>
            </w:pPr>
            <w:r w:rsidRPr="00A8035F">
              <w:rPr>
                <w:b/>
                <w:bCs/>
                <w:color w:val="000000"/>
                <w:sz w:val="28"/>
                <w:szCs w:val="28"/>
              </w:rPr>
              <w:t>1 этап (диагностический)</w:t>
            </w:r>
          </w:p>
        </w:tc>
      </w:tr>
      <w:tr w:rsidR="00A8035F" w:rsidRPr="00A8035F" w:rsidTr="00CC5622">
        <w:tc>
          <w:tcPr>
            <w:tcW w:w="9571" w:type="dxa"/>
            <w:gridSpan w:val="3"/>
          </w:tcPr>
          <w:p w:rsidR="00A8035F" w:rsidRPr="00CC5622" w:rsidRDefault="00A8035F" w:rsidP="00A8035F">
            <w:pPr>
              <w:pStyle w:val="a3"/>
              <w:shd w:val="clear" w:color="auto" w:fill="FFFFFF"/>
              <w:spacing w:before="0" w:beforeAutospacing="0" w:after="0" w:afterAutospacing="0"/>
              <w:ind w:firstLine="567"/>
              <w:jc w:val="both"/>
              <w:rPr>
                <w:color w:val="000000"/>
                <w:sz w:val="26"/>
                <w:szCs w:val="26"/>
              </w:rPr>
            </w:pPr>
            <w:r w:rsidRPr="00CC5622">
              <w:rPr>
                <w:color w:val="000000"/>
                <w:sz w:val="26"/>
                <w:szCs w:val="26"/>
              </w:rPr>
              <w:t>Сбор анамнеза, данных о раннем развитии, речевом развитии, перенесенных заболеваниях. Исследование неречевых психических функций. Состояние звукопроизношения. Анатомическое строение артикуляционного аппарата. Речевая моторика. Состояние дыхательной и голосовой функций. Особенности динамической стороны речи.</w:t>
            </w:r>
          </w:p>
          <w:p w:rsidR="00A8035F" w:rsidRPr="00CC5622" w:rsidRDefault="00A8035F" w:rsidP="00A8035F">
            <w:pPr>
              <w:pStyle w:val="a3"/>
              <w:shd w:val="clear" w:color="auto" w:fill="FFFFFF"/>
              <w:spacing w:before="0" w:beforeAutospacing="0" w:after="0" w:afterAutospacing="0"/>
              <w:ind w:firstLine="567"/>
              <w:jc w:val="both"/>
              <w:rPr>
                <w:color w:val="000000"/>
                <w:sz w:val="26"/>
                <w:szCs w:val="26"/>
              </w:rPr>
            </w:pPr>
            <w:r w:rsidRPr="00CC5622">
              <w:rPr>
                <w:color w:val="000000"/>
                <w:sz w:val="26"/>
                <w:szCs w:val="26"/>
              </w:rPr>
              <w:t>Воспроизведение звукослоговой структуры слова. Состояние фонематического вос</w:t>
            </w:r>
            <w:r w:rsidRPr="00CC5622">
              <w:rPr>
                <w:color w:val="000000"/>
                <w:sz w:val="26"/>
                <w:szCs w:val="26"/>
              </w:rPr>
              <w:softHyphen/>
              <w:t>приятия (слухопроизносительной дифференциации звуков речи). Состояние фонематического анализа и синтеза.</w:t>
            </w:r>
          </w:p>
          <w:p w:rsidR="00A8035F" w:rsidRPr="00CC5622" w:rsidRDefault="00A8035F" w:rsidP="00A8035F">
            <w:pPr>
              <w:pStyle w:val="a3"/>
              <w:shd w:val="clear" w:color="auto" w:fill="FFFFFF"/>
              <w:spacing w:before="0" w:beforeAutospacing="0" w:after="0" w:afterAutospacing="0"/>
              <w:ind w:firstLine="567"/>
              <w:jc w:val="both"/>
              <w:rPr>
                <w:color w:val="000000"/>
                <w:sz w:val="26"/>
                <w:szCs w:val="26"/>
              </w:rPr>
            </w:pPr>
            <w:r w:rsidRPr="00CC5622">
              <w:rPr>
                <w:color w:val="000000"/>
                <w:sz w:val="26"/>
                <w:szCs w:val="26"/>
              </w:rPr>
              <w:t>Исследование понимания речи (импрессивной). Исследование лексики и грамматического строя экспрессивной речи. Состояние связной речи.</w:t>
            </w:r>
          </w:p>
          <w:p w:rsidR="00A8035F" w:rsidRPr="00A8035F" w:rsidRDefault="00A8035F" w:rsidP="00A8035F">
            <w:pPr>
              <w:pStyle w:val="a3"/>
              <w:shd w:val="clear" w:color="auto" w:fill="FFFFFF"/>
              <w:spacing w:before="0" w:beforeAutospacing="0" w:after="0" w:afterAutospacing="0"/>
              <w:ind w:firstLine="567"/>
              <w:jc w:val="both"/>
              <w:rPr>
                <w:bCs/>
                <w:color w:val="000000"/>
              </w:rPr>
            </w:pPr>
          </w:p>
        </w:tc>
      </w:tr>
      <w:tr w:rsidR="00A8035F" w:rsidRPr="00A8035F" w:rsidTr="00CC5622">
        <w:tc>
          <w:tcPr>
            <w:tcW w:w="9571" w:type="dxa"/>
            <w:gridSpan w:val="3"/>
          </w:tcPr>
          <w:p w:rsidR="00A8035F" w:rsidRPr="00A8035F" w:rsidRDefault="00A8035F" w:rsidP="00A8035F">
            <w:pPr>
              <w:pStyle w:val="a3"/>
              <w:shd w:val="clear" w:color="auto" w:fill="FFFFFF"/>
              <w:spacing w:before="0" w:beforeAutospacing="0" w:after="0" w:afterAutospacing="0"/>
              <w:ind w:firstLine="567"/>
              <w:jc w:val="both"/>
              <w:rPr>
                <w:b/>
                <w:bCs/>
                <w:color w:val="000000"/>
                <w:sz w:val="28"/>
                <w:szCs w:val="28"/>
              </w:rPr>
            </w:pPr>
            <w:r w:rsidRPr="00A8035F">
              <w:rPr>
                <w:b/>
                <w:bCs/>
                <w:color w:val="000000"/>
                <w:sz w:val="28"/>
                <w:szCs w:val="28"/>
              </w:rPr>
              <w:t>II этап (подготовительный)</w:t>
            </w: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Развитие внимания.</w:t>
            </w:r>
          </w:p>
        </w:tc>
        <w:tc>
          <w:tcPr>
            <w:tcW w:w="3810"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Игровые упражнения: «Найди отличия», «Корректор», «Чего не хватает», «Найди спрятанные предметы»</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Развивать внимательность, воображение. Формировать у детей усидчивость, стремление доводить начатое до конца. Вызвать интерес к занятиям.</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Развитие операций сравнения и вывода</w:t>
            </w:r>
          </w:p>
        </w:tc>
        <w:tc>
          <w:tcPr>
            <w:tcW w:w="3810"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Игровые упражнения: «Сравни геометрические фигуры», «Логические пары»</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Учить сравнивать предметы и делать выводы на основе сравнения. Развивать наблюдательность. Учить делать умозаключения. Расширять словарный запас детей. Активизировать речь детей.</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Формирование артикуляционной базы звуков</w:t>
            </w:r>
          </w:p>
        </w:tc>
        <w:tc>
          <w:tcPr>
            <w:tcW w:w="3810"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Пальчиковая гимнастика.</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Артикуляционная гимнастика:</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«Сказка о веселом язычке».</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«Сказка о ветерке».</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Мимическая гимнастика.</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Дыхательная гимнастика.</w:t>
            </w:r>
          </w:p>
          <w:p w:rsidR="00A8035F" w:rsidRPr="00CC5622" w:rsidRDefault="00A8035F" w:rsidP="00CC5622">
            <w:pPr>
              <w:pStyle w:val="a3"/>
              <w:spacing w:before="0" w:beforeAutospacing="0" w:after="0" w:afterAutospacing="0"/>
              <w:ind w:firstLine="142"/>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 моторику рук. Развитие мимики. Закрепить положение органов артикуляции. Выработать навыки правильного дыхания. Вызвать интерес к логопедическим занятиям.</w:t>
            </w:r>
          </w:p>
          <w:p w:rsidR="00A8035F" w:rsidRPr="00CC5622" w:rsidRDefault="00A8035F" w:rsidP="00CC5622">
            <w:pPr>
              <w:pStyle w:val="a3"/>
              <w:spacing w:before="0" w:beforeAutospacing="0" w:after="0" w:afterAutospacing="0"/>
              <w:ind w:firstLine="142"/>
              <w:rPr>
                <w:color w:val="000000"/>
                <w:sz w:val="26"/>
                <w:szCs w:val="26"/>
              </w:rPr>
            </w:pPr>
          </w:p>
        </w:tc>
      </w:tr>
      <w:tr w:rsidR="00A8035F" w:rsidRPr="00A8035F" w:rsidTr="00CC5622">
        <w:tc>
          <w:tcPr>
            <w:tcW w:w="9571" w:type="dxa"/>
            <w:gridSpan w:val="3"/>
          </w:tcPr>
          <w:p w:rsidR="00A8035F" w:rsidRPr="00A8035F" w:rsidRDefault="00A8035F" w:rsidP="00CC5622">
            <w:pPr>
              <w:pStyle w:val="a3"/>
              <w:shd w:val="clear" w:color="auto" w:fill="FFFFFF"/>
              <w:spacing w:before="0" w:beforeAutospacing="0" w:after="0" w:afterAutospacing="0"/>
              <w:ind w:firstLine="284"/>
              <w:rPr>
                <w:b/>
                <w:color w:val="000000"/>
                <w:sz w:val="28"/>
                <w:szCs w:val="28"/>
              </w:rPr>
            </w:pPr>
            <w:r w:rsidRPr="00A8035F">
              <w:rPr>
                <w:b/>
                <w:bCs/>
                <w:color w:val="000000"/>
                <w:sz w:val="28"/>
                <w:szCs w:val="28"/>
              </w:rPr>
              <w:t>III этап (постановка звука)</w:t>
            </w: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Постановка звука (по подражанию)</w:t>
            </w:r>
          </w:p>
          <w:p w:rsidR="00A8035F" w:rsidRPr="00CC5622" w:rsidRDefault="00A8035F" w:rsidP="00CC5622">
            <w:pPr>
              <w:pStyle w:val="a3"/>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lastRenderedPageBreak/>
              <w:t>Пальчиковая гимнастика.</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 xml:space="preserve">Артикуляционная </w:t>
            </w:r>
            <w:r w:rsidRPr="00CC5622">
              <w:rPr>
                <w:color w:val="000000"/>
                <w:sz w:val="26"/>
                <w:szCs w:val="26"/>
              </w:rPr>
              <w:lastRenderedPageBreak/>
              <w:t>гимнастика.</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Звукоподражательные игры и упражнения.</w:t>
            </w:r>
          </w:p>
          <w:p w:rsidR="00A8035F" w:rsidRPr="00CC5622" w:rsidRDefault="00A8035F" w:rsidP="00CC5622">
            <w:pPr>
              <w:pStyle w:val="a3"/>
              <w:spacing w:before="0" w:beforeAutospacing="0" w:after="0" w:afterAutospacing="0"/>
              <w:ind w:firstLine="142"/>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lastRenderedPageBreak/>
              <w:t xml:space="preserve">Учить детей следить за правильным положением органов артикуляции. Развивать мелкую моторику рук. Развивать внимание, </w:t>
            </w:r>
            <w:r w:rsidRPr="00CC5622">
              <w:rPr>
                <w:color w:val="000000"/>
                <w:sz w:val="26"/>
                <w:szCs w:val="26"/>
              </w:rPr>
              <w:lastRenderedPageBreak/>
              <w:t>память. Воспитывать правильное поведение на занятиях.</w:t>
            </w:r>
          </w:p>
          <w:p w:rsidR="00A8035F" w:rsidRPr="00CC5622" w:rsidRDefault="00A8035F" w:rsidP="00CC5622">
            <w:pPr>
              <w:pStyle w:val="a3"/>
              <w:spacing w:before="0" w:beforeAutospacing="0" w:after="0" w:afterAutospacing="0"/>
              <w:ind w:firstLine="142"/>
              <w:jc w:val="both"/>
              <w:rPr>
                <w:color w:val="000000"/>
                <w:sz w:val="26"/>
                <w:szCs w:val="26"/>
              </w:rPr>
            </w:pP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lastRenderedPageBreak/>
              <w:t>Постановка звука (механическим или смешанным способом)</w:t>
            </w:r>
          </w:p>
          <w:p w:rsidR="00A8035F" w:rsidRPr="00CC5622" w:rsidRDefault="00A8035F" w:rsidP="00CC5622">
            <w:pPr>
              <w:pStyle w:val="a3"/>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Пальчиковая гимнастика.</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Артикуляционная гимнастика.</w:t>
            </w:r>
          </w:p>
          <w:p w:rsidR="00A8035F" w:rsidRPr="00CC5622" w:rsidRDefault="00A8035F" w:rsidP="00CC5622">
            <w:pPr>
              <w:pStyle w:val="a3"/>
              <w:spacing w:before="0" w:beforeAutospacing="0" w:after="0" w:afterAutospacing="0"/>
              <w:ind w:firstLine="142"/>
              <w:rPr>
                <w:color w:val="000000"/>
                <w:sz w:val="26"/>
                <w:szCs w:val="26"/>
              </w:rPr>
            </w:pPr>
          </w:p>
        </w:tc>
        <w:tc>
          <w:tcPr>
            <w:tcW w:w="0" w:type="auto"/>
          </w:tcPr>
          <w:p w:rsidR="00A8035F" w:rsidRPr="00CC5622" w:rsidRDefault="00A8035F" w:rsidP="00CC5622">
            <w:pPr>
              <w:pStyle w:val="a3"/>
              <w:spacing w:before="0" w:beforeAutospacing="0" w:after="0" w:afterAutospacing="0"/>
              <w:ind w:firstLine="142"/>
              <w:jc w:val="both"/>
              <w:rPr>
                <w:color w:val="000000"/>
                <w:sz w:val="26"/>
                <w:szCs w:val="26"/>
              </w:rPr>
            </w:pPr>
            <w:r w:rsidRPr="00CC5622">
              <w:rPr>
                <w:color w:val="000000"/>
                <w:sz w:val="26"/>
                <w:szCs w:val="26"/>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tc>
      </w:tr>
      <w:tr w:rsidR="00A8035F" w:rsidRPr="00A8035F" w:rsidTr="00CC5622">
        <w:tc>
          <w:tcPr>
            <w:tcW w:w="9571" w:type="dxa"/>
            <w:gridSpan w:val="3"/>
          </w:tcPr>
          <w:p w:rsidR="00A8035F" w:rsidRPr="00A8035F" w:rsidRDefault="00A8035F" w:rsidP="00CC5622">
            <w:pPr>
              <w:pStyle w:val="a3"/>
              <w:shd w:val="clear" w:color="auto" w:fill="FFFFFF"/>
              <w:spacing w:before="0" w:beforeAutospacing="0" w:after="0" w:afterAutospacing="0"/>
              <w:ind w:firstLine="284"/>
              <w:rPr>
                <w:b/>
                <w:bCs/>
                <w:color w:val="000000"/>
                <w:sz w:val="28"/>
                <w:szCs w:val="28"/>
              </w:rPr>
            </w:pPr>
            <w:r w:rsidRPr="00A8035F">
              <w:rPr>
                <w:b/>
                <w:bCs/>
                <w:color w:val="000000"/>
                <w:sz w:val="28"/>
                <w:szCs w:val="28"/>
              </w:rPr>
              <w:t>IV этап (автоматизация звука)</w:t>
            </w:r>
          </w:p>
        </w:tc>
      </w:tr>
      <w:tr w:rsidR="00A8035F" w:rsidRPr="00A8035F" w:rsidTr="00CC5622">
        <w:tc>
          <w:tcPr>
            <w:tcW w:w="2393" w:type="dxa"/>
          </w:tcPr>
          <w:p w:rsidR="00A8035F" w:rsidRPr="00CC5622" w:rsidRDefault="00CC5622"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 xml:space="preserve">Закрепление звука </w:t>
            </w:r>
            <w:r w:rsidR="00A8035F" w:rsidRPr="00CC5622">
              <w:rPr>
                <w:color w:val="000000"/>
                <w:sz w:val="26"/>
                <w:szCs w:val="26"/>
              </w:rPr>
              <w:t>(изолировано</w:t>
            </w:r>
            <w:r w:rsidRPr="00CC5622">
              <w:rPr>
                <w:color w:val="000000"/>
                <w:sz w:val="26"/>
                <w:szCs w:val="26"/>
              </w:rPr>
              <w:t>)</w:t>
            </w: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Пальчиковая гимнастика.</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Артикуляционная гимнастика.</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Звукоподражательные игры и упражнения</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Закрепление звука</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Учить детей следить за правильным положением органов артикуляции. Развивать мелкую моторику рук. Воспитывать правильное поведение на занятиях.</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Закрепление звука в слогах</w:t>
            </w:r>
          </w:p>
          <w:p w:rsidR="00A8035F" w:rsidRPr="00CC5622" w:rsidRDefault="00A8035F" w:rsidP="00CC5622">
            <w:pPr>
              <w:pStyle w:val="a3"/>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Пальчиковая гимнастика.</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Звукоподражательные игры и упражнения</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Закрепление звука в слогах.</w:t>
            </w:r>
          </w:p>
          <w:p w:rsidR="00A8035F" w:rsidRPr="00CC5622" w:rsidRDefault="00A8035F" w:rsidP="00CC5622">
            <w:pPr>
              <w:pStyle w:val="a3"/>
              <w:spacing w:before="0" w:beforeAutospacing="0" w:after="0" w:afterAutospacing="0"/>
              <w:ind w:firstLine="142"/>
              <w:jc w:val="both"/>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Учить детей контролировать артикуляцию. Развивать слуховую и зрительную память. Развивать мелкую моторику рук. Вызвать интерес к логопедическим занятиям.</w:t>
            </w:r>
          </w:p>
          <w:p w:rsidR="00A8035F" w:rsidRPr="00CC5622" w:rsidRDefault="00A8035F" w:rsidP="00CC5622">
            <w:pPr>
              <w:pStyle w:val="a3"/>
              <w:spacing w:before="0" w:beforeAutospacing="0" w:after="0" w:afterAutospacing="0"/>
              <w:ind w:firstLine="142"/>
              <w:jc w:val="both"/>
              <w:rPr>
                <w:color w:val="000000"/>
                <w:sz w:val="26"/>
                <w:szCs w:val="26"/>
              </w:rPr>
            </w:pP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Закрепление звука в словах</w:t>
            </w:r>
          </w:p>
          <w:p w:rsidR="00A8035F" w:rsidRPr="00CC5622" w:rsidRDefault="00A8035F" w:rsidP="00CC5622">
            <w:pPr>
              <w:pStyle w:val="a3"/>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Пальчиковая гимнастика. </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Звукоподражательные игры.</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p w:rsidR="00A8035F" w:rsidRPr="00CC5622" w:rsidRDefault="00A8035F" w:rsidP="00CC5622">
            <w:pPr>
              <w:pStyle w:val="a3"/>
              <w:spacing w:before="0" w:beforeAutospacing="0" w:after="0" w:afterAutospacing="0"/>
              <w:ind w:firstLine="142"/>
              <w:jc w:val="both"/>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Учить детей контролировать собственную речь. Закрепить артикуляцию звука. Развивать подвижность артикуляционного аппарата. Воспитание усердия</w:t>
            </w:r>
          </w:p>
          <w:p w:rsidR="00A8035F" w:rsidRPr="00CC5622" w:rsidRDefault="00A8035F" w:rsidP="00CC5622">
            <w:pPr>
              <w:pStyle w:val="a3"/>
              <w:spacing w:before="0" w:beforeAutospacing="0" w:after="0" w:afterAutospacing="0"/>
              <w:ind w:firstLine="142"/>
              <w:jc w:val="both"/>
              <w:rPr>
                <w:color w:val="000000"/>
                <w:sz w:val="26"/>
                <w:szCs w:val="26"/>
              </w:rPr>
            </w:pP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Закрепление звука в словосочетаниях</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Пальчиковая гимнастика. </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Звукоподражательные игры.</w:t>
            </w:r>
          </w:p>
          <w:p w:rsidR="00A8035F" w:rsidRPr="00CC5622" w:rsidRDefault="00A8035F" w:rsidP="00CC5622">
            <w:pPr>
              <w:pStyle w:val="a3"/>
              <w:spacing w:before="0" w:beforeAutospacing="0" w:after="0" w:afterAutospacing="0"/>
              <w:ind w:firstLine="142"/>
              <w:jc w:val="both"/>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 xml:space="preserve">Учить детей контролировать собственную речь. Закрепить артикуляцию звука. Развивать слуховое внимание. </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Закрепление звука в предложениях</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Игры на развитие слухового внимания.</w:t>
            </w:r>
          </w:p>
          <w:p w:rsidR="00A8035F" w:rsidRPr="00CC5622" w:rsidRDefault="00A8035F" w:rsidP="00CC5622">
            <w:pPr>
              <w:pStyle w:val="a3"/>
              <w:spacing w:before="0" w:beforeAutospacing="0" w:after="0" w:afterAutospacing="0"/>
              <w:ind w:firstLine="142"/>
              <w:jc w:val="both"/>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 xml:space="preserve">Учить детей контролировать собственную речь. Закрепить артикуляцию звука. Развивать слуховое внимание. </w:t>
            </w: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Закрепление звука в чистоговорках</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Игры на развитие слухового внимания.</w:t>
            </w:r>
          </w:p>
          <w:p w:rsidR="00A8035F" w:rsidRPr="00CC5622" w:rsidRDefault="00A8035F" w:rsidP="00CC5622">
            <w:pPr>
              <w:pStyle w:val="a3"/>
              <w:spacing w:before="0" w:beforeAutospacing="0" w:after="0" w:afterAutospacing="0"/>
              <w:ind w:firstLine="142"/>
              <w:jc w:val="both"/>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 xml:space="preserve">Учить детей контролировать собственную речь. Закрепить артикуляцию звука. Развивать слуховое внимание. </w:t>
            </w: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Составление предложений с использованием изучаемого звука</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Проговаривание составленных предложений.</w:t>
            </w:r>
          </w:p>
          <w:p w:rsidR="00A8035F" w:rsidRPr="00CC5622" w:rsidRDefault="00A8035F" w:rsidP="00CC5622">
            <w:pPr>
              <w:pStyle w:val="a3"/>
              <w:spacing w:before="0" w:beforeAutospacing="0" w:after="0" w:afterAutospacing="0"/>
              <w:ind w:firstLine="142"/>
              <w:jc w:val="both"/>
              <w:rPr>
                <w:color w:val="000000"/>
                <w:sz w:val="26"/>
                <w:szCs w:val="26"/>
              </w:rPr>
            </w:pPr>
          </w:p>
        </w:tc>
        <w:tc>
          <w:tcPr>
            <w:tcW w:w="0" w:type="auto"/>
          </w:tcPr>
          <w:p w:rsidR="00A8035F"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Закрепить правильное произношение звука в предложениях. Развитие мелкой моторики. Развитие связной речи. Формирование умения строить предложения. Воспитывать доброжелательность.</w:t>
            </w:r>
          </w:p>
          <w:p w:rsidR="00CC5622" w:rsidRPr="00CC5622" w:rsidRDefault="00CC5622" w:rsidP="00CC5622">
            <w:pPr>
              <w:pStyle w:val="a3"/>
              <w:shd w:val="clear" w:color="auto" w:fill="FFFFFF"/>
              <w:spacing w:before="0" w:beforeAutospacing="0" w:after="0" w:afterAutospacing="0"/>
              <w:ind w:firstLine="142"/>
              <w:jc w:val="both"/>
              <w:rPr>
                <w:color w:val="000000"/>
                <w:sz w:val="26"/>
                <w:szCs w:val="26"/>
              </w:rPr>
            </w:pP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lastRenderedPageBreak/>
              <w:t>Закрепление звука во фразовой речи</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Игры на развитие слухового внимания, памяти.</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c>
          <w:tcPr>
            <w:tcW w:w="0" w:type="auto"/>
          </w:tcPr>
          <w:p w:rsidR="00A8035F"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 xml:space="preserve">Закрепить правильное произношение звука в предложениях. Развитие мелкой моторики. Развитие внимания, памяти. Развитие связной речи. </w:t>
            </w:r>
          </w:p>
          <w:p w:rsidR="00CC5622" w:rsidRPr="00CC5622" w:rsidRDefault="00CC5622" w:rsidP="00CC5622">
            <w:pPr>
              <w:pStyle w:val="a3"/>
              <w:shd w:val="clear" w:color="auto" w:fill="FFFFFF"/>
              <w:spacing w:before="0" w:beforeAutospacing="0" w:after="0" w:afterAutospacing="0"/>
              <w:ind w:firstLine="142"/>
              <w:jc w:val="both"/>
              <w:rPr>
                <w:color w:val="000000"/>
                <w:sz w:val="26"/>
                <w:szCs w:val="26"/>
              </w:rPr>
            </w:pP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rPr>
                <w:color w:val="000000"/>
                <w:sz w:val="26"/>
                <w:szCs w:val="26"/>
              </w:rPr>
            </w:pPr>
            <w:r w:rsidRPr="00CC5622">
              <w:rPr>
                <w:color w:val="000000"/>
                <w:sz w:val="26"/>
                <w:szCs w:val="26"/>
              </w:rPr>
              <w:t>Закрепление звука в стихах и загадках</w:t>
            </w:r>
          </w:p>
          <w:p w:rsidR="00A8035F" w:rsidRPr="00CC5622" w:rsidRDefault="00A8035F" w:rsidP="00CC5622">
            <w:pPr>
              <w:pStyle w:val="a3"/>
              <w:shd w:val="clear" w:color="auto" w:fill="FFFFFF"/>
              <w:spacing w:before="0" w:beforeAutospacing="0" w:after="0" w:afterAutospacing="0"/>
              <w:ind w:firstLine="142"/>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Разучивание стихов с изучаемым звуком.</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 xml:space="preserve">Закрепить правильное произношение звука в стихах. Развитие мелкой моторики. Развитие связной речи. </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r>
      <w:tr w:rsidR="00A8035F" w:rsidRPr="00A8035F" w:rsidTr="00CC5622">
        <w:tc>
          <w:tcPr>
            <w:tcW w:w="9571" w:type="dxa"/>
            <w:gridSpan w:val="3"/>
          </w:tcPr>
          <w:p w:rsidR="00A8035F" w:rsidRPr="00A8035F" w:rsidRDefault="00A8035F" w:rsidP="00CC5622">
            <w:pPr>
              <w:pStyle w:val="a3"/>
              <w:shd w:val="clear" w:color="auto" w:fill="FFFFFF"/>
              <w:spacing w:before="0" w:beforeAutospacing="0" w:after="0" w:afterAutospacing="0"/>
              <w:ind w:firstLine="284"/>
              <w:rPr>
                <w:b/>
                <w:color w:val="000000"/>
                <w:sz w:val="28"/>
                <w:szCs w:val="28"/>
              </w:rPr>
            </w:pPr>
            <w:r w:rsidRPr="00A8035F">
              <w:rPr>
                <w:b/>
                <w:bCs/>
                <w:color w:val="000000"/>
                <w:sz w:val="28"/>
                <w:szCs w:val="28"/>
              </w:rPr>
              <w:t>V этап (дифференциация звука)</w:t>
            </w: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Игры на развитие речеслухового анализатора</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Пальчиковая гимнастика</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Игровые упражнения: «Повтори за мной», «Испорченный телефон», «Угадай звук»</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Учить различать звуки сходные по звучанию. Учить дифференцировать звуки. Развивать мелкую моторику рук.</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r>
      <w:tr w:rsidR="00A8035F" w:rsidRPr="00A8035F" w:rsidTr="00CC5622">
        <w:tc>
          <w:tcPr>
            <w:tcW w:w="9571" w:type="dxa"/>
            <w:gridSpan w:val="3"/>
          </w:tcPr>
          <w:p w:rsidR="00A8035F" w:rsidRPr="00A8035F" w:rsidRDefault="00A8035F" w:rsidP="00CC5622">
            <w:pPr>
              <w:pStyle w:val="a3"/>
              <w:shd w:val="clear" w:color="auto" w:fill="FFFFFF"/>
              <w:spacing w:before="0" w:beforeAutospacing="0" w:after="0" w:afterAutospacing="0"/>
              <w:ind w:firstLine="284"/>
              <w:rPr>
                <w:b/>
                <w:color w:val="000000"/>
                <w:sz w:val="28"/>
                <w:szCs w:val="28"/>
              </w:rPr>
            </w:pPr>
            <w:r w:rsidRPr="00A8035F">
              <w:rPr>
                <w:b/>
                <w:bCs/>
                <w:color w:val="000000"/>
                <w:sz w:val="28"/>
                <w:szCs w:val="28"/>
              </w:rPr>
              <w:t>VI этап (введение звука в активную речь)</w:t>
            </w:r>
          </w:p>
        </w:tc>
      </w:tr>
      <w:tr w:rsidR="00A8035F" w:rsidRPr="00A8035F" w:rsidTr="00CC5622">
        <w:tc>
          <w:tcPr>
            <w:tcW w:w="2393"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Повторение изученного.</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Подведение итогов.</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c>
          <w:tcPr>
            <w:tcW w:w="3810" w:type="dxa"/>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Игры и упражнения на развитие речеслухового анализатора</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Составление рассказов по картинке и на заданные темы.</w:t>
            </w:r>
          </w:p>
        </w:tc>
        <w:tc>
          <w:tcPr>
            <w:tcW w:w="0" w:type="auto"/>
          </w:tcPr>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r w:rsidRPr="00CC5622">
              <w:rPr>
                <w:color w:val="000000"/>
                <w:sz w:val="26"/>
                <w:szCs w:val="26"/>
              </w:rPr>
              <w:t>Формировать уверенность в себе. Развивать артикуляцию. Формировать навыки правильной и грамотной речи, нормализация просодической стороны речи. Развитие связной выразительной речи.</w:t>
            </w:r>
          </w:p>
          <w:p w:rsidR="00A8035F" w:rsidRPr="00CC5622" w:rsidRDefault="00A8035F" w:rsidP="00CC5622">
            <w:pPr>
              <w:pStyle w:val="a3"/>
              <w:shd w:val="clear" w:color="auto" w:fill="FFFFFF"/>
              <w:spacing w:before="0" w:beforeAutospacing="0" w:after="0" w:afterAutospacing="0"/>
              <w:ind w:firstLine="142"/>
              <w:jc w:val="both"/>
              <w:rPr>
                <w:color w:val="000000"/>
                <w:sz w:val="26"/>
                <w:szCs w:val="26"/>
              </w:rPr>
            </w:pPr>
          </w:p>
        </w:tc>
      </w:tr>
    </w:tbl>
    <w:p w:rsidR="00A8035F" w:rsidRPr="00A8035F" w:rsidRDefault="00A8035F" w:rsidP="00A8035F">
      <w:pPr>
        <w:pStyle w:val="a3"/>
        <w:shd w:val="clear" w:color="auto" w:fill="FFFFFF"/>
        <w:spacing w:before="0" w:beforeAutospacing="0" w:after="0" w:afterAutospacing="0"/>
        <w:ind w:firstLine="567"/>
        <w:jc w:val="both"/>
        <w:rPr>
          <w:b/>
          <w:bCs/>
          <w:color w:val="000000"/>
        </w:rPr>
      </w:pPr>
    </w:p>
    <w:p w:rsidR="00A8035F" w:rsidRPr="00A8035F" w:rsidRDefault="00A8035F" w:rsidP="00A8035F">
      <w:pPr>
        <w:spacing w:after="0" w:line="240" w:lineRule="auto"/>
        <w:ind w:firstLine="567"/>
        <w:jc w:val="both"/>
        <w:rPr>
          <w:rFonts w:ascii="Times New Roman" w:hAnsi="Times New Roman" w:cs="Times New Roman"/>
          <w:sz w:val="28"/>
          <w:szCs w:val="28"/>
        </w:rPr>
      </w:pPr>
      <w:r w:rsidRPr="00A8035F">
        <w:rPr>
          <w:rFonts w:ascii="Times New Roman" w:hAnsi="Times New Roman" w:cs="Times New Roman"/>
          <w:sz w:val="28"/>
          <w:szCs w:val="28"/>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увеличиваться.</w:t>
      </w:r>
    </w:p>
    <w:p w:rsidR="00A8035F" w:rsidRDefault="00A8035F"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CC5622" w:rsidRDefault="00CC5622" w:rsidP="00A8035F">
      <w:pPr>
        <w:pStyle w:val="a3"/>
        <w:spacing w:before="0" w:beforeAutospacing="0" w:after="0" w:afterAutospacing="0"/>
        <w:ind w:firstLine="567"/>
        <w:jc w:val="both"/>
        <w:rPr>
          <w:sz w:val="28"/>
          <w:szCs w:val="28"/>
        </w:rPr>
      </w:pPr>
    </w:p>
    <w:p w:rsidR="00837412" w:rsidRDefault="00837412" w:rsidP="00837412">
      <w:pPr>
        <w:pStyle w:val="a3"/>
        <w:spacing w:before="0" w:beforeAutospacing="0" w:after="0"/>
        <w:ind w:firstLine="567"/>
        <w:jc w:val="both"/>
        <w:rPr>
          <w:sz w:val="28"/>
          <w:szCs w:val="28"/>
        </w:rPr>
      </w:pPr>
    </w:p>
    <w:p w:rsidR="00837412" w:rsidRDefault="00837412" w:rsidP="00837412">
      <w:pPr>
        <w:pStyle w:val="a3"/>
        <w:spacing w:before="0" w:beforeAutospacing="0" w:after="0"/>
        <w:ind w:firstLine="567"/>
        <w:jc w:val="both"/>
        <w:rPr>
          <w:sz w:val="28"/>
          <w:szCs w:val="28"/>
        </w:rPr>
      </w:pPr>
    </w:p>
    <w:p w:rsidR="00837412" w:rsidRDefault="00837412" w:rsidP="00837412">
      <w:pPr>
        <w:pStyle w:val="a3"/>
        <w:spacing w:before="0" w:beforeAutospacing="0" w:after="0"/>
        <w:ind w:firstLine="567"/>
        <w:jc w:val="both"/>
        <w:rPr>
          <w:sz w:val="28"/>
          <w:szCs w:val="28"/>
        </w:rPr>
      </w:pPr>
    </w:p>
    <w:p w:rsidR="00CC5622" w:rsidRPr="00837412" w:rsidRDefault="00CC5622" w:rsidP="00A8035F">
      <w:pPr>
        <w:pStyle w:val="a3"/>
        <w:spacing w:before="0" w:beforeAutospacing="0" w:after="0" w:afterAutospacing="0"/>
        <w:ind w:firstLine="567"/>
        <w:jc w:val="both"/>
        <w:rPr>
          <w:sz w:val="26"/>
          <w:szCs w:val="26"/>
        </w:rPr>
      </w:pPr>
    </w:p>
    <w:sectPr w:rsidR="00CC5622" w:rsidRPr="00837412" w:rsidSect="000B0B47">
      <w:footerReference w:type="default" r:id="rId9"/>
      <w:pgSz w:w="11906" w:h="16838"/>
      <w:pgMar w:top="720" w:right="720" w:bottom="720" w:left="720" w:header="0" w:footer="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4B9" w:rsidRDefault="008044B9" w:rsidP="00F435B0">
      <w:pPr>
        <w:spacing w:after="0" w:line="240" w:lineRule="auto"/>
      </w:pPr>
      <w:r>
        <w:separator/>
      </w:r>
    </w:p>
  </w:endnote>
  <w:endnote w:type="continuationSeparator" w:id="1">
    <w:p w:rsidR="008044B9" w:rsidRDefault="008044B9" w:rsidP="00F43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46385"/>
      <w:docPartObj>
        <w:docPartGallery w:val="Page Numbers (Bottom of Page)"/>
        <w:docPartUnique/>
      </w:docPartObj>
    </w:sdtPr>
    <w:sdtContent>
      <w:p w:rsidR="00CC5622" w:rsidRDefault="006C3397">
        <w:pPr>
          <w:pStyle w:val="a9"/>
          <w:jc w:val="center"/>
        </w:pPr>
        <w:r>
          <w:fldChar w:fldCharType="begin"/>
        </w:r>
        <w:r w:rsidR="00CC5622">
          <w:instrText>PAGE   \* MERGEFORMAT</w:instrText>
        </w:r>
        <w:r>
          <w:fldChar w:fldCharType="separate"/>
        </w:r>
        <w:r w:rsidR="00062A3C">
          <w:rPr>
            <w:noProof/>
          </w:rPr>
          <w:t>1</w:t>
        </w:r>
        <w:r>
          <w:fldChar w:fldCharType="end"/>
        </w:r>
      </w:p>
    </w:sdtContent>
  </w:sdt>
  <w:p w:rsidR="00CC5622" w:rsidRDefault="00CC562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4B9" w:rsidRDefault="008044B9" w:rsidP="00F435B0">
      <w:pPr>
        <w:spacing w:after="0" w:line="240" w:lineRule="auto"/>
      </w:pPr>
      <w:r>
        <w:separator/>
      </w:r>
    </w:p>
  </w:footnote>
  <w:footnote w:type="continuationSeparator" w:id="1">
    <w:p w:rsidR="008044B9" w:rsidRDefault="008044B9" w:rsidP="00F43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A283E0"/>
    <w:lvl w:ilvl="0">
      <w:numFmt w:val="bullet"/>
      <w:lvlText w:val="*"/>
      <w:lvlJc w:val="left"/>
    </w:lvl>
  </w:abstractNum>
  <w:abstractNum w:abstractNumId="1">
    <w:nsid w:val="05C75854"/>
    <w:multiLevelType w:val="hybridMultilevel"/>
    <w:tmpl w:val="9F2AB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B2B42"/>
    <w:multiLevelType w:val="multilevel"/>
    <w:tmpl w:val="077B2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C22666"/>
    <w:multiLevelType w:val="hybridMultilevel"/>
    <w:tmpl w:val="9996A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1322BF"/>
    <w:multiLevelType w:val="hybridMultilevel"/>
    <w:tmpl w:val="4760A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950CFC"/>
    <w:multiLevelType w:val="hybridMultilevel"/>
    <w:tmpl w:val="92B477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EE61D8"/>
    <w:multiLevelType w:val="hybridMultilevel"/>
    <w:tmpl w:val="F33E46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3677F"/>
    <w:multiLevelType w:val="hybridMultilevel"/>
    <w:tmpl w:val="99E674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B4044C"/>
    <w:multiLevelType w:val="multilevel"/>
    <w:tmpl w:val="28CCA170"/>
    <w:lvl w:ilvl="0">
      <w:start w:val="1"/>
      <w:numFmt w:val="decimal"/>
      <w:lvlText w:val="%1."/>
      <w:lvlJc w:val="left"/>
      <w:pPr>
        <w:ind w:left="750" w:hanging="750"/>
      </w:pPr>
      <w:rPr>
        <w:rFonts w:hint="default"/>
      </w:rPr>
    </w:lvl>
    <w:lvl w:ilvl="1">
      <w:start w:val="1"/>
      <w:numFmt w:val="decimal"/>
      <w:lvlText w:val="%1.%2."/>
      <w:lvlJc w:val="left"/>
      <w:pPr>
        <w:ind w:left="892" w:hanging="750"/>
      </w:pPr>
      <w:rPr>
        <w:rFonts w:hint="default"/>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431377D7"/>
    <w:multiLevelType w:val="multilevel"/>
    <w:tmpl w:val="8FDE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7C1F67"/>
    <w:multiLevelType w:val="hybridMultilevel"/>
    <w:tmpl w:val="089ED3AC"/>
    <w:lvl w:ilvl="0" w:tplc="04190001">
      <w:start w:val="1"/>
      <w:numFmt w:val="bullet"/>
      <w:lvlText w:val=""/>
      <w:lvlJc w:val="left"/>
      <w:pPr>
        <w:ind w:left="1004" w:hanging="360"/>
      </w:pPr>
      <w:rPr>
        <w:rFonts w:ascii="Symbol" w:hAnsi="Symbol" w:hint="default"/>
      </w:rPr>
    </w:lvl>
    <w:lvl w:ilvl="1" w:tplc="F782029A">
      <w:numFmt w:val="bullet"/>
      <w:lvlText w:val="•"/>
      <w:lvlJc w:val="left"/>
      <w:pPr>
        <w:ind w:left="2069" w:hanging="70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3F93927"/>
    <w:multiLevelType w:val="hybridMultilevel"/>
    <w:tmpl w:val="7ABAAB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15613B"/>
    <w:multiLevelType w:val="hybridMultilevel"/>
    <w:tmpl w:val="CAB40D84"/>
    <w:lvl w:ilvl="0" w:tplc="DB4C6B98">
      <w:start w:val="1"/>
      <w:numFmt w:val="bullet"/>
      <w:lvlText w:val="•"/>
      <w:lvlJc w:val="left"/>
      <w:pPr>
        <w:tabs>
          <w:tab w:val="num" w:pos="720"/>
        </w:tabs>
        <w:ind w:left="720" w:hanging="360"/>
      </w:pPr>
      <w:rPr>
        <w:rFonts w:ascii="Arial" w:hAnsi="Arial" w:hint="default"/>
      </w:rPr>
    </w:lvl>
    <w:lvl w:ilvl="1" w:tplc="300464B8" w:tentative="1">
      <w:start w:val="1"/>
      <w:numFmt w:val="bullet"/>
      <w:lvlText w:val="•"/>
      <w:lvlJc w:val="left"/>
      <w:pPr>
        <w:tabs>
          <w:tab w:val="num" w:pos="1440"/>
        </w:tabs>
        <w:ind w:left="1440" w:hanging="360"/>
      </w:pPr>
      <w:rPr>
        <w:rFonts w:ascii="Arial" w:hAnsi="Arial" w:hint="default"/>
      </w:rPr>
    </w:lvl>
    <w:lvl w:ilvl="2" w:tplc="51CC8118" w:tentative="1">
      <w:start w:val="1"/>
      <w:numFmt w:val="bullet"/>
      <w:lvlText w:val="•"/>
      <w:lvlJc w:val="left"/>
      <w:pPr>
        <w:tabs>
          <w:tab w:val="num" w:pos="2160"/>
        </w:tabs>
        <w:ind w:left="2160" w:hanging="360"/>
      </w:pPr>
      <w:rPr>
        <w:rFonts w:ascii="Arial" w:hAnsi="Arial" w:hint="default"/>
      </w:rPr>
    </w:lvl>
    <w:lvl w:ilvl="3" w:tplc="E8FE02EC" w:tentative="1">
      <w:start w:val="1"/>
      <w:numFmt w:val="bullet"/>
      <w:lvlText w:val="•"/>
      <w:lvlJc w:val="left"/>
      <w:pPr>
        <w:tabs>
          <w:tab w:val="num" w:pos="2880"/>
        </w:tabs>
        <w:ind w:left="2880" w:hanging="360"/>
      </w:pPr>
      <w:rPr>
        <w:rFonts w:ascii="Arial" w:hAnsi="Arial" w:hint="default"/>
      </w:rPr>
    </w:lvl>
    <w:lvl w:ilvl="4" w:tplc="702E1CB8" w:tentative="1">
      <w:start w:val="1"/>
      <w:numFmt w:val="bullet"/>
      <w:lvlText w:val="•"/>
      <w:lvlJc w:val="left"/>
      <w:pPr>
        <w:tabs>
          <w:tab w:val="num" w:pos="3600"/>
        </w:tabs>
        <w:ind w:left="3600" w:hanging="360"/>
      </w:pPr>
      <w:rPr>
        <w:rFonts w:ascii="Arial" w:hAnsi="Arial" w:hint="default"/>
      </w:rPr>
    </w:lvl>
    <w:lvl w:ilvl="5" w:tplc="31ECB360" w:tentative="1">
      <w:start w:val="1"/>
      <w:numFmt w:val="bullet"/>
      <w:lvlText w:val="•"/>
      <w:lvlJc w:val="left"/>
      <w:pPr>
        <w:tabs>
          <w:tab w:val="num" w:pos="4320"/>
        </w:tabs>
        <w:ind w:left="4320" w:hanging="360"/>
      </w:pPr>
      <w:rPr>
        <w:rFonts w:ascii="Arial" w:hAnsi="Arial" w:hint="default"/>
      </w:rPr>
    </w:lvl>
    <w:lvl w:ilvl="6" w:tplc="121AB170" w:tentative="1">
      <w:start w:val="1"/>
      <w:numFmt w:val="bullet"/>
      <w:lvlText w:val="•"/>
      <w:lvlJc w:val="left"/>
      <w:pPr>
        <w:tabs>
          <w:tab w:val="num" w:pos="5040"/>
        </w:tabs>
        <w:ind w:left="5040" w:hanging="360"/>
      </w:pPr>
      <w:rPr>
        <w:rFonts w:ascii="Arial" w:hAnsi="Arial" w:hint="default"/>
      </w:rPr>
    </w:lvl>
    <w:lvl w:ilvl="7" w:tplc="8F5AFC54" w:tentative="1">
      <w:start w:val="1"/>
      <w:numFmt w:val="bullet"/>
      <w:lvlText w:val="•"/>
      <w:lvlJc w:val="left"/>
      <w:pPr>
        <w:tabs>
          <w:tab w:val="num" w:pos="5760"/>
        </w:tabs>
        <w:ind w:left="5760" w:hanging="360"/>
      </w:pPr>
      <w:rPr>
        <w:rFonts w:ascii="Arial" w:hAnsi="Arial" w:hint="default"/>
      </w:rPr>
    </w:lvl>
    <w:lvl w:ilvl="8" w:tplc="E920F282" w:tentative="1">
      <w:start w:val="1"/>
      <w:numFmt w:val="bullet"/>
      <w:lvlText w:val="•"/>
      <w:lvlJc w:val="left"/>
      <w:pPr>
        <w:tabs>
          <w:tab w:val="num" w:pos="6480"/>
        </w:tabs>
        <w:ind w:left="6480" w:hanging="360"/>
      </w:pPr>
      <w:rPr>
        <w:rFonts w:ascii="Arial" w:hAnsi="Arial" w:hint="default"/>
      </w:rPr>
    </w:lvl>
  </w:abstractNum>
  <w:abstractNum w:abstractNumId="13">
    <w:nsid w:val="65E84149"/>
    <w:multiLevelType w:val="hybridMultilevel"/>
    <w:tmpl w:val="8B748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3F0B8A"/>
    <w:multiLevelType w:val="multilevel"/>
    <w:tmpl w:val="C26C43A0"/>
    <w:lvl w:ilvl="0">
      <w:start w:val="1"/>
      <w:numFmt w:val="decimal"/>
      <w:lvlText w:val="%1."/>
      <w:lvlJc w:val="left"/>
      <w:pPr>
        <w:ind w:left="450" w:hanging="450"/>
      </w:pPr>
      <w:rPr>
        <w:rFonts w:hint="default"/>
      </w:rPr>
    </w:lvl>
    <w:lvl w:ilvl="1">
      <w:start w:val="2"/>
      <w:numFmt w:val="decimal"/>
      <w:lvlText w:val="%1.%2."/>
      <w:lvlJc w:val="left"/>
      <w:pPr>
        <w:ind w:left="2234" w:hanging="7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622" w:hanging="108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9010" w:hanging="1440"/>
      </w:pPr>
      <w:rPr>
        <w:rFonts w:hint="default"/>
      </w:rPr>
    </w:lvl>
    <w:lvl w:ilvl="6">
      <w:start w:val="1"/>
      <w:numFmt w:val="decimal"/>
      <w:lvlText w:val="%1.%2.%3.%4.%5.%6.%7."/>
      <w:lvlJc w:val="left"/>
      <w:pPr>
        <w:ind w:left="10884" w:hanging="1800"/>
      </w:pPr>
      <w:rPr>
        <w:rFonts w:hint="default"/>
      </w:rPr>
    </w:lvl>
    <w:lvl w:ilvl="7">
      <w:start w:val="1"/>
      <w:numFmt w:val="decimal"/>
      <w:lvlText w:val="%1.%2.%3.%4.%5.%6.%7.%8."/>
      <w:lvlJc w:val="left"/>
      <w:pPr>
        <w:ind w:left="12398" w:hanging="1800"/>
      </w:pPr>
      <w:rPr>
        <w:rFonts w:hint="default"/>
      </w:rPr>
    </w:lvl>
    <w:lvl w:ilvl="8">
      <w:start w:val="1"/>
      <w:numFmt w:val="decimal"/>
      <w:lvlText w:val="%1.%2.%3.%4.%5.%6.%7.%8.%9."/>
      <w:lvlJc w:val="left"/>
      <w:pPr>
        <w:ind w:left="14272" w:hanging="2160"/>
      </w:pPr>
      <w:rPr>
        <w:rFonts w:hint="default"/>
      </w:rPr>
    </w:lvl>
  </w:abstractNum>
  <w:abstractNum w:abstractNumId="15">
    <w:nsid w:val="7A502465"/>
    <w:multiLevelType w:val="hybridMultilevel"/>
    <w:tmpl w:val="FD287D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num>
  <w:num w:numId="2">
    <w:abstractNumId w:val="14"/>
  </w:num>
  <w:num w:numId="3">
    <w:abstractNumId w:val="9"/>
  </w:num>
  <w:num w:numId="4">
    <w:abstractNumId w:val="8"/>
  </w:num>
  <w:num w:numId="5">
    <w:abstractNumId w:val="10"/>
  </w:num>
  <w:num w:numId="6">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7">
    <w:abstractNumId w:val="11"/>
  </w:num>
  <w:num w:numId="8">
    <w:abstractNumId w:val="4"/>
  </w:num>
  <w:num w:numId="9">
    <w:abstractNumId w:val="13"/>
  </w:num>
  <w:num w:numId="10">
    <w:abstractNumId w:val="1"/>
  </w:num>
  <w:num w:numId="11">
    <w:abstractNumId w:val="3"/>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8509D"/>
    <w:rsid w:val="00045481"/>
    <w:rsid w:val="00062A3C"/>
    <w:rsid w:val="00073057"/>
    <w:rsid w:val="000B0B47"/>
    <w:rsid w:val="0016183A"/>
    <w:rsid w:val="00234445"/>
    <w:rsid w:val="002547D2"/>
    <w:rsid w:val="002B1EB8"/>
    <w:rsid w:val="00357159"/>
    <w:rsid w:val="003F7207"/>
    <w:rsid w:val="004625BE"/>
    <w:rsid w:val="004D3FAA"/>
    <w:rsid w:val="004E0223"/>
    <w:rsid w:val="00517A9B"/>
    <w:rsid w:val="00580680"/>
    <w:rsid w:val="00580FA8"/>
    <w:rsid w:val="005B7E2B"/>
    <w:rsid w:val="006670C5"/>
    <w:rsid w:val="006C3397"/>
    <w:rsid w:val="007508E5"/>
    <w:rsid w:val="00766FE2"/>
    <w:rsid w:val="007D73C9"/>
    <w:rsid w:val="00800234"/>
    <w:rsid w:val="008044B9"/>
    <w:rsid w:val="00837412"/>
    <w:rsid w:val="00854A8E"/>
    <w:rsid w:val="00862AE3"/>
    <w:rsid w:val="008F5A72"/>
    <w:rsid w:val="009B1587"/>
    <w:rsid w:val="009E5B6C"/>
    <w:rsid w:val="009F4841"/>
    <w:rsid w:val="00A37003"/>
    <w:rsid w:val="00A8035F"/>
    <w:rsid w:val="00AC19F0"/>
    <w:rsid w:val="00B61DC5"/>
    <w:rsid w:val="00CC5622"/>
    <w:rsid w:val="00CF210E"/>
    <w:rsid w:val="00D414B6"/>
    <w:rsid w:val="00DC3FB5"/>
    <w:rsid w:val="00E32661"/>
    <w:rsid w:val="00E82D00"/>
    <w:rsid w:val="00F435B0"/>
    <w:rsid w:val="00F8509D"/>
    <w:rsid w:val="00F938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B5"/>
  </w:style>
  <w:style w:type="paragraph" w:styleId="1">
    <w:name w:val="heading 1"/>
    <w:basedOn w:val="a"/>
    <w:link w:val="10"/>
    <w:uiPriority w:val="9"/>
    <w:qFormat/>
    <w:rsid w:val="004625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862AE3"/>
    <w:pPr>
      <w:spacing w:after="0" w:line="240" w:lineRule="auto"/>
      <w:ind w:firstLine="709"/>
      <w:jc w:val="both"/>
    </w:pPr>
    <w:rPr>
      <w:rFonts w:ascii="Times New Roman" w:hAnsi="Times New Roman"/>
      <w:sz w:val="28"/>
    </w:rPr>
  </w:style>
  <w:style w:type="paragraph" w:styleId="a3">
    <w:name w:val="Normal (Web)"/>
    <w:aliases w:val="Обычный (веб) Знак1,Обычный (веб) Знак Знак,Знак Знак1"/>
    <w:basedOn w:val="a"/>
    <w:link w:val="a4"/>
    <w:uiPriority w:val="99"/>
    <w:unhideWhenUsed/>
    <w:rsid w:val="00854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4A8E"/>
    <w:rPr>
      <w:b/>
      <w:bCs/>
    </w:rPr>
  </w:style>
  <w:style w:type="character" w:customStyle="1" w:styleId="a4">
    <w:name w:val="Обычный (веб) Знак"/>
    <w:aliases w:val="Обычный (веб) Знак1 Знак,Обычный (веб) Знак Знак Знак,Знак Знак1 Знак"/>
    <w:link w:val="a3"/>
    <w:rsid w:val="00854A8E"/>
    <w:rPr>
      <w:rFonts w:ascii="Times New Roman" w:eastAsia="Times New Roman" w:hAnsi="Times New Roman" w:cs="Times New Roman"/>
      <w:sz w:val="24"/>
      <w:szCs w:val="24"/>
      <w:lang w:eastAsia="ru-RU"/>
    </w:rPr>
  </w:style>
  <w:style w:type="paragraph" w:styleId="a6">
    <w:name w:val="List Paragraph"/>
    <w:basedOn w:val="a"/>
    <w:uiPriority w:val="34"/>
    <w:qFormat/>
    <w:rsid w:val="005B7E2B"/>
    <w:pPr>
      <w:ind w:left="720"/>
      <w:contextualSpacing/>
    </w:pPr>
    <w:rPr>
      <w:rFonts w:ascii="Calibri" w:eastAsia="Calibri" w:hAnsi="Calibri" w:cs="Times New Roman"/>
    </w:rPr>
  </w:style>
  <w:style w:type="paragraph" w:styleId="a7">
    <w:name w:val="header"/>
    <w:basedOn w:val="a"/>
    <w:link w:val="a8"/>
    <w:uiPriority w:val="99"/>
    <w:unhideWhenUsed/>
    <w:rsid w:val="00F435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35B0"/>
  </w:style>
  <w:style w:type="paragraph" w:styleId="a9">
    <w:name w:val="footer"/>
    <w:basedOn w:val="a"/>
    <w:link w:val="aa"/>
    <w:uiPriority w:val="99"/>
    <w:unhideWhenUsed/>
    <w:rsid w:val="00F435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35B0"/>
  </w:style>
  <w:style w:type="paragraph" w:customStyle="1" w:styleId="Default">
    <w:name w:val="Default"/>
    <w:rsid w:val="004D3FA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2547D2"/>
    <w:pPr>
      <w:spacing w:after="0" w:line="240" w:lineRule="auto"/>
    </w:pPr>
    <w:rPr>
      <w:rFonts w:ascii="Calibri" w:eastAsia="Calibri" w:hAnsi="Calibri" w:cs="Times New Roman"/>
    </w:rPr>
  </w:style>
  <w:style w:type="table" w:customStyle="1" w:styleId="12">
    <w:name w:val="Сетка таблицы1"/>
    <w:basedOn w:val="a1"/>
    <w:next w:val="ac"/>
    <w:uiPriority w:val="59"/>
    <w:rsid w:val="002547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254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625BE"/>
    <w:rPr>
      <w:rFonts w:ascii="Times New Roman" w:eastAsia="Times New Roman" w:hAnsi="Times New Roman" w:cs="Times New Roman"/>
      <w:b/>
      <w:bCs/>
      <w:kern w:val="36"/>
      <w:sz w:val="48"/>
      <w:szCs w:val="48"/>
      <w:lang w:eastAsia="ru-RU"/>
    </w:rPr>
  </w:style>
  <w:style w:type="character" w:styleId="ad">
    <w:name w:val="Hyperlink"/>
    <w:basedOn w:val="a0"/>
    <w:uiPriority w:val="99"/>
    <w:unhideWhenUsed/>
    <w:rsid w:val="00B61DC5"/>
    <w:rPr>
      <w:color w:val="0000FF" w:themeColor="hyperlink"/>
      <w:u w:val="single"/>
    </w:rPr>
  </w:style>
  <w:style w:type="paragraph" w:styleId="ae">
    <w:name w:val="Balloon Text"/>
    <w:basedOn w:val="a"/>
    <w:link w:val="af"/>
    <w:uiPriority w:val="99"/>
    <w:semiHidden/>
    <w:unhideWhenUsed/>
    <w:rsid w:val="003571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7159"/>
    <w:rPr>
      <w:rFonts w:ascii="Tahoma" w:hAnsi="Tahoma" w:cs="Tahoma"/>
      <w:sz w:val="16"/>
      <w:szCs w:val="16"/>
    </w:rPr>
  </w:style>
  <w:style w:type="paragraph" w:customStyle="1" w:styleId="13">
    <w:name w:val="Абзац списка1"/>
    <w:basedOn w:val="a"/>
    <w:uiPriority w:val="34"/>
    <w:qFormat/>
    <w:rsid w:val="008F5A72"/>
    <w:pPr>
      <w:suppressAutoHyphens/>
      <w:spacing w:after="0" w:line="240" w:lineRule="auto"/>
    </w:pPr>
    <w:rPr>
      <w:rFonts w:ascii="Times New Roman" w:eastAsia="Times New Roman" w:hAnsi="Times New Roman" w:cs="Times New Roman"/>
      <w:szCs w:val="28"/>
      <w:lang w:eastAsia="ar-SA"/>
    </w:rPr>
  </w:style>
</w:styles>
</file>

<file path=word/webSettings.xml><?xml version="1.0" encoding="utf-8"?>
<w:webSettings xmlns:r="http://schemas.openxmlformats.org/officeDocument/2006/relationships" xmlns:w="http://schemas.openxmlformats.org/wordprocessingml/2006/main">
  <w:divs>
    <w:div w:id="93596181">
      <w:bodyDiv w:val="1"/>
      <w:marLeft w:val="0"/>
      <w:marRight w:val="0"/>
      <w:marTop w:val="0"/>
      <w:marBottom w:val="0"/>
      <w:divBdr>
        <w:top w:val="none" w:sz="0" w:space="0" w:color="auto"/>
        <w:left w:val="none" w:sz="0" w:space="0" w:color="auto"/>
        <w:bottom w:val="none" w:sz="0" w:space="0" w:color="auto"/>
        <w:right w:val="none" w:sz="0" w:space="0" w:color="auto"/>
      </w:divBdr>
    </w:div>
    <w:div w:id="672072126">
      <w:bodyDiv w:val="1"/>
      <w:marLeft w:val="0"/>
      <w:marRight w:val="0"/>
      <w:marTop w:val="0"/>
      <w:marBottom w:val="0"/>
      <w:divBdr>
        <w:top w:val="none" w:sz="0" w:space="0" w:color="auto"/>
        <w:left w:val="none" w:sz="0" w:space="0" w:color="auto"/>
        <w:bottom w:val="none" w:sz="0" w:space="0" w:color="auto"/>
        <w:right w:val="none" w:sz="0" w:space="0" w:color="auto"/>
      </w:divBdr>
    </w:div>
    <w:div w:id="677586572">
      <w:bodyDiv w:val="1"/>
      <w:marLeft w:val="0"/>
      <w:marRight w:val="0"/>
      <w:marTop w:val="0"/>
      <w:marBottom w:val="0"/>
      <w:divBdr>
        <w:top w:val="none" w:sz="0" w:space="0" w:color="auto"/>
        <w:left w:val="none" w:sz="0" w:space="0" w:color="auto"/>
        <w:bottom w:val="none" w:sz="0" w:space="0" w:color="auto"/>
        <w:right w:val="none" w:sz="0" w:space="0" w:color="auto"/>
      </w:divBdr>
    </w:div>
    <w:div w:id="733233765">
      <w:bodyDiv w:val="1"/>
      <w:marLeft w:val="0"/>
      <w:marRight w:val="0"/>
      <w:marTop w:val="0"/>
      <w:marBottom w:val="0"/>
      <w:divBdr>
        <w:top w:val="none" w:sz="0" w:space="0" w:color="auto"/>
        <w:left w:val="none" w:sz="0" w:space="0" w:color="auto"/>
        <w:bottom w:val="none" w:sz="0" w:space="0" w:color="auto"/>
        <w:right w:val="none" w:sz="0" w:space="0" w:color="auto"/>
      </w:divBdr>
    </w:div>
    <w:div w:id="754135897">
      <w:bodyDiv w:val="1"/>
      <w:marLeft w:val="0"/>
      <w:marRight w:val="0"/>
      <w:marTop w:val="0"/>
      <w:marBottom w:val="0"/>
      <w:divBdr>
        <w:top w:val="none" w:sz="0" w:space="0" w:color="auto"/>
        <w:left w:val="none" w:sz="0" w:space="0" w:color="auto"/>
        <w:bottom w:val="none" w:sz="0" w:space="0" w:color="auto"/>
        <w:right w:val="none" w:sz="0" w:space="0" w:color="auto"/>
      </w:divBdr>
    </w:div>
    <w:div w:id="1146513219">
      <w:bodyDiv w:val="1"/>
      <w:marLeft w:val="0"/>
      <w:marRight w:val="0"/>
      <w:marTop w:val="0"/>
      <w:marBottom w:val="0"/>
      <w:divBdr>
        <w:top w:val="none" w:sz="0" w:space="0" w:color="auto"/>
        <w:left w:val="none" w:sz="0" w:space="0" w:color="auto"/>
        <w:bottom w:val="none" w:sz="0" w:space="0" w:color="auto"/>
        <w:right w:val="none" w:sz="0" w:space="0" w:color="auto"/>
      </w:divBdr>
    </w:div>
    <w:div w:id="1692758028">
      <w:bodyDiv w:val="1"/>
      <w:marLeft w:val="0"/>
      <w:marRight w:val="0"/>
      <w:marTop w:val="0"/>
      <w:marBottom w:val="0"/>
      <w:divBdr>
        <w:top w:val="none" w:sz="0" w:space="0" w:color="auto"/>
        <w:left w:val="none" w:sz="0" w:space="0" w:color="auto"/>
        <w:bottom w:val="none" w:sz="0" w:space="0" w:color="auto"/>
        <w:right w:val="none" w:sz="0" w:space="0" w:color="auto"/>
      </w:divBdr>
    </w:div>
    <w:div w:id="1768623075">
      <w:bodyDiv w:val="1"/>
      <w:marLeft w:val="0"/>
      <w:marRight w:val="0"/>
      <w:marTop w:val="0"/>
      <w:marBottom w:val="0"/>
      <w:divBdr>
        <w:top w:val="none" w:sz="0" w:space="0" w:color="auto"/>
        <w:left w:val="none" w:sz="0" w:space="0" w:color="auto"/>
        <w:bottom w:val="none" w:sz="0" w:space="0" w:color="auto"/>
        <w:right w:val="none" w:sz="0" w:space="0" w:color="auto"/>
      </w:divBdr>
    </w:div>
    <w:div w:id="2015301755">
      <w:bodyDiv w:val="1"/>
      <w:marLeft w:val="0"/>
      <w:marRight w:val="0"/>
      <w:marTop w:val="0"/>
      <w:marBottom w:val="0"/>
      <w:divBdr>
        <w:top w:val="none" w:sz="0" w:space="0" w:color="auto"/>
        <w:left w:val="none" w:sz="0" w:space="0" w:color="auto"/>
        <w:bottom w:val="none" w:sz="0" w:space="0" w:color="auto"/>
        <w:right w:val="none" w:sz="0" w:space="0" w:color="auto"/>
      </w:divBdr>
    </w:div>
    <w:div w:id="21421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F7FB-8AC8-4F1C-97C3-E9C40EAA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6062</Words>
  <Characters>34559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cp:lastPrinted>2022-08-25T08:01:00Z</cp:lastPrinted>
  <dcterms:created xsi:type="dcterms:W3CDTF">2022-08-24T07:13:00Z</dcterms:created>
  <dcterms:modified xsi:type="dcterms:W3CDTF">2022-10-10T08:40:00Z</dcterms:modified>
</cp:coreProperties>
</file>